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65" w:rsidRDefault="00027265">
      <w:pPr>
        <w:pStyle w:val="3"/>
        <w:jc w:val="left"/>
        <w:rPr>
          <w:b w:val="0"/>
          <w:sz w:val="16"/>
          <w:szCs w:val="16"/>
        </w:rPr>
      </w:pPr>
      <w:r>
        <w:rPr>
          <w:b w:val="0"/>
          <w:noProof/>
          <w:sz w:val="16"/>
          <w:szCs w:val="16"/>
        </w:rPr>
        <w:pict>
          <v:rect id="_x0000_s1027" style="position:absolute;margin-left:-18pt;margin-top:-59.35pt;width:549pt;height:774pt;z-index:1" filled="f"/>
        </w:pict>
      </w:r>
      <w:r>
        <w:rPr>
          <w:b w:val="0"/>
          <w:sz w:val="16"/>
          <w:szCs w:val="16"/>
        </w:rPr>
        <w:t>ΠΑΡΑΡΤΗΜΑ Ι</w:t>
      </w:r>
    </w:p>
    <w:p w:rsidR="00027265" w:rsidRDefault="00027265">
      <w:pPr>
        <w:pStyle w:val="3"/>
      </w:pPr>
      <w:r>
        <w:t>ΥΠΕΥΘΥΝΗ ΔΗΛΩΣΗ</w:t>
      </w:r>
    </w:p>
    <w:p w:rsidR="00027265" w:rsidRDefault="00027265">
      <w:pPr>
        <w:pStyle w:val="3"/>
        <w:rPr>
          <w:sz w:val="24"/>
          <w:vertAlign w:val="superscript"/>
        </w:rPr>
      </w:pPr>
      <w:r>
        <w:t xml:space="preserve"> </w:t>
      </w:r>
      <w:r>
        <w:rPr>
          <w:sz w:val="24"/>
          <w:vertAlign w:val="superscript"/>
        </w:rPr>
        <w:t>(άρθρο 8 Ν.1599/1986)</w:t>
      </w:r>
    </w:p>
    <w:p w:rsidR="00027265" w:rsidRDefault="00027265">
      <w:pPr>
        <w:pStyle w:val="a3"/>
        <w:tabs>
          <w:tab w:val="clear" w:pos="4153"/>
          <w:tab w:val="clear" w:pos="8306"/>
        </w:tabs>
      </w:pPr>
    </w:p>
    <w:p w:rsidR="00027265" w:rsidRDefault="00027265">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027265" w:rsidRDefault="00027265">
      <w:pPr>
        <w:pStyle w:val="a5"/>
        <w:jc w:val="left"/>
        <w:rPr>
          <w:bCs/>
          <w:sz w:val="22"/>
        </w:rPr>
      </w:pPr>
    </w:p>
    <w:p w:rsidR="00027265" w:rsidRDefault="00027265">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027265">
        <w:tblPrEx>
          <w:tblCellMar>
            <w:top w:w="0" w:type="dxa"/>
            <w:bottom w:w="0" w:type="dxa"/>
          </w:tblCellMar>
        </w:tblPrEx>
        <w:trPr>
          <w:gridAfter w:val="1"/>
          <w:wAfter w:w="6" w:type="dxa"/>
          <w:cantSplit/>
          <w:trHeight w:val="415"/>
        </w:trPr>
        <w:tc>
          <w:tcPr>
            <w:tcW w:w="1368" w:type="dxa"/>
          </w:tcPr>
          <w:p w:rsidR="00027265" w:rsidRDefault="00027265">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027265" w:rsidRPr="00B1798D" w:rsidRDefault="00B1798D">
            <w:pPr>
              <w:spacing w:before="240"/>
              <w:ind w:right="-6878"/>
              <w:rPr>
                <w:rFonts w:ascii="Arial" w:hAnsi="Arial" w:cs="Arial"/>
                <w:sz w:val="22"/>
              </w:rPr>
            </w:pPr>
            <w:r>
              <w:rPr>
                <w:rFonts w:ascii="Arial" w:hAnsi="Arial" w:cs="Arial"/>
                <w:sz w:val="22"/>
              </w:rPr>
              <w:t>ΓΡΑΜΜΑΤΕΙΑ ΝΟΜΙΚΗΣ Α.Π.Θ.</w:t>
            </w:r>
          </w:p>
        </w:tc>
      </w:tr>
      <w:tr w:rsidR="00027265">
        <w:tblPrEx>
          <w:tblCellMar>
            <w:top w:w="0" w:type="dxa"/>
            <w:bottom w:w="0" w:type="dxa"/>
          </w:tblCellMar>
        </w:tblPrEx>
        <w:trPr>
          <w:gridAfter w:val="1"/>
          <w:wAfter w:w="6" w:type="dxa"/>
          <w:cantSplit/>
          <w:trHeight w:val="415"/>
        </w:trPr>
        <w:tc>
          <w:tcPr>
            <w:tcW w:w="1368" w:type="dxa"/>
          </w:tcPr>
          <w:p w:rsidR="00027265" w:rsidRDefault="00027265">
            <w:pPr>
              <w:spacing w:before="240"/>
              <w:ind w:right="-6878"/>
              <w:rPr>
                <w:rFonts w:ascii="Arial" w:hAnsi="Arial" w:cs="Arial"/>
                <w:sz w:val="16"/>
              </w:rPr>
            </w:pPr>
            <w:r>
              <w:rPr>
                <w:rFonts w:ascii="Arial" w:hAnsi="Arial" w:cs="Arial"/>
                <w:sz w:val="16"/>
              </w:rPr>
              <w:t>Ο – Η Όνομα:</w:t>
            </w:r>
          </w:p>
        </w:tc>
        <w:tc>
          <w:tcPr>
            <w:tcW w:w="3749" w:type="dxa"/>
            <w:gridSpan w:val="5"/>
          </w:tcPr>
          <w:p w:rsidR="00027265" w:rsidRDefault="00027265">
            <w:pPr>
              <w:spacing w:before="240"/>
              <w:ind w:right="-6878"/>
              <w:rPr>
                <w:rFonts w:ascii="Arial" w:hAnsi="Arial" w:cs="Arial"/>
                <w:sz w:val="16"/>
              </w:rPr>
            </w:pPr>
          </w:p>
        </w:tc>
        <w:tc>
          <w:tcPr>
            <w:tcW w:w="1080" w:type="dxa"/>
            <w:gridSpan w:val="3"/>
          </w:tcPr>
          <w:p w:rsidR="00027265" w:rsidRDefault="00027265">
            <w:pPr>
              <w:spacing w:before="240"/>
              <w:ind w:right="-6878"/>
              <w:rPr>
                <w:rFonts w:ascii="Arial" w:hAnsi="Arial" w:cs="Arial"/>
                <w:sz w:val="16"/>
              </w:rPr>
            </w:pPr>
            <w:r>
              <w:rPr>
                <w:rFonts w:ascii="Arial" w:hAnsi="Arial" w:cs="Arial"/>
                <w:sz w:val="16"/>
              </w:rPr>
              <w:t>Επώνυμο:</w:t>
            </w:r>
          </w:p>
        </w:tc>
        <w:tc>
          <w:tcPr>
            <w:tcW w:w="4171" w:type="dxa"/>
            <w:gridSpan w:val="6"/>
          </w:tcPr>
          <w:p w:rsidR="00027265" w:rsidRDefault="00027265">
            <w:pPr>
              <w:spacing w:before="240"/>
              <w:ind w:right="-6878"/>
              <w:rPr>
                <w:rFonts w:ascii="Arial" w:hAnsi="Arial" w:cs="Arial"/>
                <w:sz w:val="16"/>
              </w:rPr>
            </w:pPr>
          </w:p>
        </w:tc>
      </w:tr>
      <w:tr w:rsidR="00027265">
        <w:tblPrEx>
          <w:tblCellMar>
            <w:top w:w="0" w:type="dxa"/>
            <w:bottom w:w="0" w:type="dxa"/>
          </w:tblCellMar>
        </w:tblPrEx>
        <w:trPr>
          <w:gridAfter w:val="1"/>
          <w:wAfter w:w="6" w:type="dxa"/>
          <w:cantSplit/>
          <w:trHeight w:val="99"/>
        </w:trPr>
        <w:tc>
          <w:tcPr>
            <w:tcW w:w="2448" w:type="dxa"/>
            <w:gridSpan w:val="4"/>
          </w:tcPr>
          <w:p w:rsidR="00027265" w:rsidRDefault="00027265">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027265" w:rsidRDefault="00027265">
            <w:pPr>
              <w:spacing w:before="240"/>
              <w:rPr>
                <w:rFonts w:ascii="Arial" w:hAnsi="Arial" w:cs="Arial"/>
                <w:sz w:val="16"/>
              </w:rPr>
            </w:pPr>
          </w:p>
        </w:tc>
      </w:tr>
      <w:tr w:rsidR="00027265">
        <w:tblPrEx>
          <w:tblCellMar>
            <w:top w:w="0" w:type="dxa"/>
            <w:bottom w:w="0" w:type="dxa"/>
          </w:tblCellMar>
        </w:tblPrEx>
        <w:trPr>
          <w:gridAfter w:val="1"/>
          <w:wAfter w:w="6" w:type="dxa"/>
          <w:cantSplit/>
          <w:trHeight w:val="99"/>
        </w:trPr>
        <w:tc>
          <w:tcPr>
            <w:tcW w:w="2448" w:type="dxa"/>
            <w:gridSpan w:val="4"/>
          </w:tcPr>
          <w:p w:rsidR="00027265" w:rsidRDefault="00027265">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027265" w:rsidRDefault="00027265">
            <w:pPr>
              <w:spacing w:before="240"/>
              <w:rPr>
                <w:rFonts w:ascii="Arial" w:hAnsi="Arial" w:cs="Arial"/>
                <w:sz w:val="16"/>
              </w:rPr>
            </w:pPr>
          </w:p>
        </w:tc>
      </w:tr>
      <w:tr w:rsidR="00027265">
        <w:tblPrEx>
          <w:tblCellMar>
            <w:top w:w="0" w:type="dxa"/>
            <w:bottom w:w="0" w:type="dxa"/>
          </w:tblCellMar>
        </w:tblPrEx>
        <w:trPr>
          <w:gridAfter w:val="1"/>
          <w:wAfter w:w="6" w:type="dxa"/>
          <w:cantSplit/>
        </w:trPr>
        <w:tc>
          <w:tcPr>
            <w:tcW w:w="2448" w:type="dxa"/>
            <w:gridSpan w:val="4"/>
          </w:tcPr>
          <w:p w:rsidR="00027265" w:rsidRDefault="00027265">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027265" w:rsidRDefault="00027265">
            <w:pPr>
              <w:spacing w:before="240"/>
              <w:ind w:right="-2332"/>
              <w:rPr>
                <w:rFonts w:ascii="Arial" w:hAnsi="Arial" w:cs="Arial"/>
                <w:sz w:val="16"/>
              </w:rPr>
            </w:pPr>
          </w:p>
        </w:tc>
      </w:tr>
      <w:tr w:rsidR="00027265">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27265" w:rsidRDefault="00027265">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027265" w:rsidRDefault="00027265">
            <w:pPr>
              <w:spacing w:before="240"/>
              <w:rPr>
                <w:rFonts w:ascii="Arial" w:hAnsi="Arial" w:cs="Arial"/>
                <w:sz w:val="16"/>
              </w:rPr>
            </w:pPr>
          </w:p>
        </w:tc>
      </w:tr>
      <w:tr w:rsidR="00027265">
        <w:tblPrEx>
          <w:tblCellMar>
            <w:top w:w="0" w:type="dxa"/>
            <w:bottom w:w="0" w:type="dxa"/>
          </w:tblCellMar>
        </w:tblPrEx>
        <w:trPr>
          <w:gridAfter w:val="1"/>
          <w:wAfter w:w="6" w:type="dxa"/>
          <w:cantSplit/>
        </w:trPr>
        <w:tc>
          <w:tcPr>
            <w:tcW w:w="2448" w:type="dxa"/>
            <w:gridSpan w:val="4"/>
          </w:tcPr>
          <w:p w:rsidR="00027265" w:rsidRDefault="00027265">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027265" w:rsidRDefault="00027265">
            <w:pPr>
              <w:spacing w:before="240"/>
              <w:rPr>
                <w:rFonts w:ascii="Arial" w:hAnsi="Arial" w:cs="Arial"/>
                <w:sz w:val="16"/>
              </w:rPr>
            </w:pPr>
          </w:p>
        </w:tc>
        <w:tc>
          <w:tcPr>
            <w:tcW w:w="720" w:type="dxa"/>
            <w:gridSpan w:val="2"/>
          </w:tcPr>
          <w:p w:rsidR="00027265" w:rsidRDefault="00027265">
            <w:pPr>
              <w:spacing w:before="240"/>
              <w:rPr>
                <w:rFonts w:ascii="Arial" w:hAnsi="Arial" w:cs="Arial"/>
                <w:sz w:val="16"/>
              </w:rPr>
            </w:pPr>
            <w:r>
              <w:rPr>
                <w:rFonts w:ascii="Arial" w:hAnsi="Arial" w:cs="Arial"/>
                <w:sz w:val="16"/>
              </w:rPr>
              <w:t>Τηλ:</w:t>
            </w:r>
          </w:p>
        </w:tc>
        <w:tc>
          <w:tcPr>
            <w:tcW w:w="4171" w:type="dxa"/>
            <w:gridSpan w:val="6"/>
          </w:tcPr>
          <w:p w:rsidR="00027265" w:rsidRDefault="00027265">
            <w:pPr>
              <w:spacing w:before="240"/>
              <w:rPr>
                <w:rFonts w:ascii="Arial" w:hAnsi="Arial" w:cs="Arial"/>
                <w:sz w:val="16"/>
              </w:rPr>
            </w:pPr>
          </w:p>
        </w:tc>
      </w:tr>
      <w:tr w:rsidR="00027265">
        <w:tblPrEx>
          <w:tblCellMar>
            <w:top w:w="0" w:type="dxa"/>
            <w:bottom w:w="0" w:type="dxa"/>
          </w:tblCellMar>
        </w:tblPrEx>
        <w:trPr>
          <w:gridAfter w:val="1"/>
          <w:wAfter w:w="6" w:type="dxa"/>
          <w:cantSplit/>
        </w:trPr>
        <w:tc>
          <w:tcPr>
            <w:tcW w:w="1697" w:type="dxa"/>
            <w:gridSpan w:val="2"/>
          </w:tcPr>
          <w:p w:rsidR="00027265" w:rsidRDefault="00027265">
            <w:pPr>
              <w:spacing w:before="240"/>
              <w:rPr>
                <w:rFonts w:ascii="Arial" w:hAnsi="Arial" w:cs="Arial"/>
                <w:sz w:val="16"/>
              </w:rPr>
            </w:pPr>
            <w:r>
              <w:rPr>
                <w:rFonts w:ascii="Arial" w:hAnsi="Arial" w:cs="Arial"/>
                <w:sz w:val="16"/>
              </w:rPr>
              <w:t>Τόπος Κατοικίας:</w:t>
            </w:r>
          </w:p>
        </w:tc>
        <w:tc>
          <w:tcPr>
            <w:tcW w:w="2700" w:type="dxa"/>
            <w:gridSpan w:val="3"/>
          </w:tcPr>
          <w:p w:rsidR="00027265" w:rsidRDefault="00027265">
            <w:pPr>
              <w:spacing w:before="240"/>
              <w:rPr>
                <w:rFonts w:ascii="Arial" w:hAnsi="Arial" w:cs="Arial"/>
                <w:sz w:val="16"/>
              </w:rPr>
            </w:pPr>
          </w:p>
        </w:tc>
        <w:tc>
          <w:tcPr>
            <w:tcW w:w="720" w:type="dxa"/>
          </w:tcPr>
          <w:p w:rsidR="00027265" w:rsidRDefault="00027265">
            <w:pPr>
              <w:spacing w:before="240"/>
              <w:rPr>
                <w:rFonts w:ascii="Arial" w:hAnsi="Arial" w:cs="Arial"/>
                <w:sz w:val="16"/>
              </w:rPr>
            </w:pPr>
            <w:r>
              <w:rPr>
                <w:rFonts w:ascii="Arial" w:hAnsi="Arial" w:cs="Arial"/>
                <w:sz w:val="16"/>
              </w:rPr>
              <w:t>Οδός:</w:t>
            </w:r>
          </w:p>
        </w:tc>
        <w:tc>
          <w:tcPr>
            <w:tcW w:w="2160" w:type="dxa"/>
            <w:gridSpan w:val="5"/>
          </w:tcPr>
          <w:p w:rsidR="00027265" w:rsidRDefault="00027265">
            <w:pPr>
              <w:spacing w:before="240"/>
              <w:rPr>
                <w:rFonts w:ascii="Arial" w:hAnsi="Arial" w:cs="Arial"/>
                <w:sz w:val="16"/>
              </w:rPr>
            </w:pPr>
          </w:p>
        </w:tc>
        <w:tc>
          <w:tcPr>
            <w:tcW w:w="720" w:type="dxa"/>
          </w:tcPr>
          <w:p w:rsidR="00027265" w:rsidRDefault="00027265">
            <w:pPr>
              <w:spacing w:before="240"/>
              <w:rPr>
                <w:rFonts w:ascii="Arial" w:hAnsi="Arial" w:cs="Arial"/>
                <w:sz w:val="16"/>
              </w:rPr>
            </w:pPr>
            <w:r>
              <w:rPr>
                <w:rFonts w:ascii="Arial" w:hAnsi="Arial" w:cs="Arial"/>
                <w:sz w:val="16"/>
              </w:rPr>
              <w:t>Αριθ:</w:t>
            </w:r>
          </w:p>
        </w:tc>
        <w:tc>
          <w:tcPr>
            <w:tcW w:w="540" w:type="dxa"/>
          </w:tcPr>
          <w:p w:rsidR="00027265" w:rsidRDefault="00027265">
            <w:pPr>
              <w:spacing w:before="240"/>
              <w:rPr>
                <w:rFonts w:ascii="Arial" w:hAnsi="Arial" w:cs="Arial"/>
                <w:sz w:val="16"/>
              </w:rPr>
            </w:pPr>
          </w:p>
        </w:tc>
        <w:tc>
          <w:tcPr>
            <w:tcW w:w="540" w:type="dxa"/>
          </w:tcPr>
          <w:p w:rsidR="00027265" w:rsidRDefault="00027265">
            <w:pPr>
              <w:spacing w:before="240"/>
              <w:rPr>
                <w:rFonts w:ascii="Arial" w:hAnsi="Arial" w:cs="Arial"/>
                <w:sz w:val="16"/>
              </w:rPr>
            </w:pPr>
            <w:r>
              <w:rPr>
                <w:rFonts w:ascii="Arial" w:hAnsi="Arial" w:cs="Arial"/>
                <w:sz w:val="16"/>
              </w:rPr>
              <w:t>ΤΚ:</w:t>
            </w:r>
          </w:p>
        </w:tc>
        <w:tc>
          <w:tcPr>
            <w:tcW w:w="1291" w:type="dxa"/>
          </w:tcPr>
          <w:p w:rsidR="00027265" w:rsidRDefault="00027265">
            <w:pPr>
              <w:spacing w:before="240"/>
              <w:rPr>
                <w:rFonts w:ascii="Arial" w:hAnsi="Arial" w:cs="Arial"/>
                <w:sz w:val="16"/>
              </w:rPr>
            </w:pPr>
          </w:p>
        </w:tc>
      </w:tr>
      <w:tr w:rsidR="00027265">
        <w:tblPrEx>
          <w:tblCellMar>
            <w:top w:w="0" w:type="dxa"/>
            <w:bottom w:w="0" w:type="dxa"/>
          </w:tblCellMar>
        </w:tblPrEx>
        <w:trPr>
          <w:cantSplit/>
          <w:trHeight w:val="520"/>
        </w:trPr>
        <w:tc>
          <w:tcPr>
            <w:tcW w:w="2355" w:type="dxa"/>
            <w:gridSpan w:val="3"/>
            <w:vAlign w:val="bottom"/>
          </w:tcPr>
          <w:p w:rsidR="00027265" w:rsidRDefault="00027265">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027265" w:rsidRDefault="00027265">
            <w:pPr>
              <w:spacing w:before="240"/>
              <w:rPr>
                <w:rFonts w:ascii="Arial" w:hAnsi="Arial" w:cs="Arial"/>
                <w:sz w:val="16"/>
              </w:rPr>
            </w:pPr>
          </w:p>
        </w:tc>
        <w:tc>
          <w:tcPr>
            <w:tcW w:w="1440" w:type="dxa"/>
            <w:gridSpan w:val="2"/>
            <w:vAlign w:val="bottom"/>
          </w:tcPr>
          <w:p w:rsidR="00027265" w:rsidRDefault="00027265">
            <w:pPr>
              <w:rPr>
                <w:rFonts w:ascii="Arial" w:hAnsi="Arial" w:cs="Arial"/>
                <w:sz w:val="16"/>
              </w:rPr>
            </w:pPr>
            <w:r>
              <w:rPr>
                <w:rFonts w:ascii="Arial" w:hAnsi="Arial" w:cs="Arial"/>
                <w:sz w:val="16"/>
              </w:rPr>
              <w:t>Δ/νση Ηλεκτρ. Ταχυδρομείου</w:t>
            </w:r>
          </w:p>
          <w:p w:rsidR="00027265" w:rsidRDefault="00027265">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027265" w:rsidRDefault="00027265">
            <w:pPr>
              <w:spacing w:before="240"/>
              <w:rPr>
                <w:rFonts w:ascii="Arial" w:hAnsi="Arial" w:cs="Arial"/>
                <w:sz w:val="16"/>
              </w:rPr>
            </w:pPr>
          </w:p>
        </w:tc>
      </w:tr>
    </w:tbl>
    <w:p w:rsidR="00027265" w:rsidRDefault="00027265">
      <w:pPr>
        <w:rPr>
          <w:rFonts w:ascii="Arial" w:hAnsi="Arial" w:cs="Arial"/>
          <w:b/>
          <w:bCs/>
          <w:sz w:val="28"/>
        </w:rPr>
      </w:pPr>
    </w:p>
    <w:p w:rsidR="00027265" w:rsidRDefault="00027265">
      <w:pPr>
        <w:rPr>
          <w:sz w:val="16"/>
        </w:rPr>
      </w:pPr>
    </w:p>
    <w:p w:rsidR="00027265" w:rsidRDefault="00027265">
      <w:pPr>
        <w:sectPr w:rsidR="00027265">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027265">
        <w:tblPrEx>
          <w:tblCellMar>
            <w:top w:w="0" w:type="dxa"/>
            <w:bottom w:w="0" w:type="dxa"/>
          </w:tblCellMar>
        </w:tblPrEx>
        <w:tc>
          <w:tcPr>
            <w:tcW w:w="10420" w:type="dxa"/>
            <w:tcBorders>
              <w:top w:val="nil"/>
              <w:left w:val="nil"/>
              <w:bottom w:val="nil"/>
              <w:right w:val="nil"/>
            </w:tcBorders>
          </w:tcPr>
          <w:p w:rsidR="00027265" w:rsidRDefault="00027265">
            <w:pPr>
              <w:ind w:right="124"/>
              <w:rPr>
                <w:rFonts w:ascii="Arial" w:hAnsi="Arial" w:cs="Arial"/>
                <w:sz w:val="18"/>
              </w:rPr>
            </w:pPr>
          </w:p>
          <w:p w:rsidR="00027265" w:rsidRDefault="00027265">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027265">
        <w:tblPrEx>
          <w:tblCellMar>
            <w:top w:w="0" w:type="dxa"/>
            <w:bottom w:w="0" w:type="dxa"/>
          </w:tblCellMar>
        </w:tblPrEx>
        <w:tc>
          <w:tcPr>
            <w:tcW w:w="10420" w:type="dxa"/>
            <w:tcBorders>
              <w:top w:val="nil"/>
              <w:left w:val="nil"/>
              <w:bottom w:val="dashed" w:sz="4" w:space="0" w:color="auto"/>
              <w:right w:val="nil"/>
            </w:tcBorders>
          </w:tcPr>
          <w:p w:rsidR="00027265" w:rsidRDefault="00B1798D" w:rsidP="00146982">
            <w:pPr>
              <w:spacing w:before="60"/>
              <w:ind w:right="125"/>
              <w:rPr>
                <w:rFonts w:ascii="Arial" w:hAnsi="Arial" w:cs="Arial"/>
                <w:sz w:val="20"/>
              </w:rPr>
            </w:pPr>
            <w:r>
              <w:rPr>
                <w:rFonts w:ascii="Arial" w:hAnsi="Arial" w:cs="Arial"/>
                <w:sz w:val="20"/>
              </w:rPr>
              <w:t xml:space="preserve">ΟΛΟΚΛΗΡΩΣΑ ΤΙΣ ΣΠΟΥΔΕΣ ΜΟΥ ΚΑΤΑ ΤΗΝ ΕΞΕΤΑΣΤΙΚΗ ΠΕΡΙΟΔΟ </w:t>
            </w:r>
            <w:r w:rsidR="00146982">
              <w:rPr>
                <w:rFonts w:ascii="Arial" w:hAnsi="Arial" w:cs="Arial"/>
                <w:sz w:val="20"/>
              </w:rPr>
              <w:t>ΙΟΥΝΙΟΥ-ΙΟΥΛΙΟΥ</w:t>
            </w:r>
            <w:r>
              <w:rPr>
                <w:rFonts w:ascii="Arial" w:hAnsi="Arial" w:cs="Arial"/>
                <w:sz w:val="20"/>
              </w:rPr>
              <w:t xml:space="preserve"> 2020 ΚΑΙ ΚΑΤΕΘΕΣΑ ΑΙΤΗΣΗ ΟΡΚΩΜΟΣΙΑΣ ΣΤΗ ΓΡΑΜΜΑΤΕΙΑ ΤΗΣ ΝΟΜΙΚΗΣ Α.Π.Θ.</w:t>
            </w: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B1798D" w:rsidP="004E2C0A">
            <w:pPr>
              <w:spacing w:before="60"/>
              <w:ind w:right="125"/>
              <w:rPr>
                <w:rFonts w:ascii="Arial" w:hAnsi="Arial" w:cs="Arial"/>
                <w:sz w:val="20"/>
              </w:rPr>
            </w:pPr>
            <w:r>
              <w:rPr>
                <w:rFonts w:ascii="Arial" w:hAnsi="Arial" w:cs="Arial"/>
                <w:sz w:val="20"/>
              </w:rPr>
              <w:t xml:space="preserve">ΔΕΝ ΕΠΙΘΥΜΩ ΝΑ ΠΑΡΑΛΑΒΩ </w:t>
            </w:r>
            <w:r w:rsidR="004E2C0A">
              <w:rPr>
                <w:rFonts w:ascii="Arial" w:hAnsi="Arial" w:cs="Arial"/>
                <w:sz w:val="20"/>
              </w:rPr>
              <w:t xml:space="preserve">ΑΝΤΙΓΡΑΦΟ </w:t>
            </w:r>
            <w:r>
              <w:rPr>
                <w:rFonts w:ascii="Arial" w:hAnsi="Arial" w:cs="Arial"/>
                <w:sz w:val="20"/>
              </w:rPr>
              <w:t xml:space="preserve">ΠΤΥΧΙΟΥ ΜΕ ΗΜΕΡΟΜΗΝΙΑ </w:t>
            </w:r>
            <w:r w:rsidR="00146982">
              <w:rPr>
                <w:rFonts w:ascii="Arial" w:hAnsi="Arial" w:cs="Arial"/>
                <w:sz w:val="20"/>
              </w:rPr>
              <w:t>31/8</w:t>
            </w:r>
            <w:r>
              <w:rPr>
                <w:rFonts w:ascii="Arial" w:hAnsi="Arial" w:cs="Arial"/>
                <w:sz w:val="20"/>
              </w:rPr>
              <w:t>/2020 ΚΑΙ ΕΠΙΘΥΜΩ ΝΑ ΟΡΚΙΣΤΩ ΜΕ ΦΥΣΙΚΗ ΠΑΡΟΥΣΙΑ  ΚΑΤΑ ΤΗΝ ΟΡΚΩΜΟΣΙΑ ΠΟΥ ΘΑ ΟΡΙΣΤΕΙ ΜΕΤΑ ΤΗ ΛΗΞΗ ΤΩΝ ΠΕΡΙΟΡΙΣΤΙΚΩΝ ΜΕΤΡΩΝ, ΤΟ ΔΕ ΑΝΤΙΓΡΑΦΟ ΠΤΥΧΙΟΥ ΠΟΥ ΘΑ ΛΑΒΩ ΤΗΝ ΗΜΕΡΑ ΕΚΕΙΝΗ ΘΑ ΑΝΑΓΡΑΦΕΙ «ΟΡΚΙΣΤΗΚΕ ΣΤΙΣ…..» (αναγραφή της μελλοντικής ημερομηνίας ορκωμοσίας)</w:t>
            </w: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rPr>
                <w:rFonts w:ascii="Arial" w:hAnsi="Arial" w:cs="Arial"/>
                <w:sz w:val="20"/>
              </w:rPr>
            </w:pP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rPr>
                <w:rFonts w:ascii="Arial" w:hAnsi="Arial" w:cs="Arial"/>
                <w:sz w:val="20"/>
              </w:rPr>
            </w:pP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rPr>
                <w:rFonts w:ascii="Arial" w:hAnsi="Arial" w:cs="Arial"/>
                <w:sz w:val="20"/>
              </w:rPr>
            </w:pP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rPr>
                <w:rFonts w:ascii="Arial" w:hAnsi="Arial" w:cs="Arial"/>
                <w:sz w:val="20"/>
              </w:rPr>
            </w:pP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rPr>
                <w:rFonts w:ascii="Arial" w:hAnsi="Arial" w:cs="Arial"/>
                <w:sz w:val="20"/>
              </w:rPr>
            </w:pPr>
          </w:p>
        </w:tc>
      </w:tr>
      <w:tr w:rsidR="00027265">
        <w:tblPrEx>
          <w:tblCellMar>
            <w:top w:w="0" w:type="dxa"/>
            <w:bottom w:w="0" w:type="dxa"/>
          </w:tblCellMar>
        </w:tblPrEx>
        <w:tc>
          <w:tcPr>
            <w:tcW w:w="10420" w:type="dxa"/>
            <w:tcBorders>
              <w:top w:val="dashed" w:sz="4" w:space="0" w:color="auto"/>
              <w:left w:val="nil"/>
              <w:bottom w:val="dashed" w:sz="4" w:space="0" w:color="auto"/>
              <w:right w:val="nil"/>
            </w:tcBorders>
          </w:tcPr>
          <w:p w:rsidR="00027265" w:rsidRDefault="00027265">
            <w:pPr>
              <w:spacing w:before="60"/>
              <w:ind w:right="125"/>
              <w:jc w:val="right"/>
              <w:rPr>
                <w:rFonts w:ascii="Arial" w:hAnsi="Arial" w:cs="Arial"/>
                <w:sz w:val="20"/>
              </w:rPr>
            </w:pPr>
            <w:r>
              <w:rPr>
                <w:rFonts w:ascii="Arial" w:hAnsi="Arial" w:cs="Arial"/>
                <w:sz w:val="20"/>
              </w:rPr>
              <w:t xml:space="preserve"> (4)</w:t>
            </w:r>
          </w:p>
        </w:tc>
      </w:tr>
    </w:tbl>
    <w:p w:rsidR="00027265" w:rsidRDefault="00027265"/>
    <w:p w:rsidR="00027265" w:rsidRDefault="00027265">
      <w:pPr>
        <w:pStyle w:val="a6"/>
        <w:ind w:left="0" w:right="484"/>
        <w:jc w:val="right"/>
        <w:rPr>
          <w:sz w:val="16"/>
          <w:lang w:val="en-US"/>
        </w:rPr>
      </w:pPr>
      <w:r>
        <w:rPr>
          <w:sz w:val="16"/>
        </w:rPr>
        <w:t>Ημερομηνία:</w:t>
      </w:r>
      <w:r>
        <w:rPr>
          <w:sz w:val="16"/>
          <w:lang w:val="en-US"/>
        </w:rPr>
        <w:t xml:space="preserve">    </w:t>
      </w:r>
      <w:r>
        <w:rPr>
          <w:sz w:val="16"/>
        </w:rPr>
        <w:t xml:space="preserve">    20</w:t>
      </w:r>
    </w:p>
    <w:p w:rsidR="00027265" w:rsidRDefault="00027265">
      <w:pPr>
        <w:pStyle w:val="a6"/>
        <w:ind w:left="0" w:right="484"/>
        <w:jc w:val="right"/>
        <w:rPr>
          <w:sz w:val="16"/>
        </w:rPr>
      </w:pPr>
    </w:p>
    <w:p w:rsidR="00027265" w:rsidRDefault="00027265">
      <w:pPr>
        <w:pStyle w:val="a6"/>
        <w:ind w:left="0" w:right="484"/>
        <w:jc w:val="right"/>
        <w:rPr>
          <w:sz w:val="16"/>
        </w:rPr>
      </w:pPr>
      <w:r>
        <w:rPr>
          <w:sz w:val="16"/>
        </w:rPr>
        <w:t>Ο – Η Δηλ.</w:t>
      </w:r>
    </w:p>
    <w:p w:rsidR="00027265" w:rsidRDefault="00027265">
      <w:pPr>
        <w:pStyle w:val="a6"/>
        <w:ind w:left="0"/>
        <w:jc w:val="right"/>
        <w:rPr>
          <w:sz w:val="16"/>
        </w:rPr>
      </w:pPr>
    </w:p>
    <w:p w:rsidR="00027265" w:rsidRDefault="00027265">
      <w:pPr>
        <w:pStyle w:val="a6"/>
        <w:ind w:left="0"/>
        <w:jc w:val="right"/>
        <w:rPr>
          <w:sz w:val="16"/>
        </w:rPr>
      </w:pPr>
    </w:p>
    <w:p w:rsidR="00027265" w:rsidRDefault="00027265">
      <w:pPr>
        <w:pStyle w:val="a6"/>
        <w:ind w:left="0"/>
        <w:jc w:val="right"/>
        <w:rPr>
          <w:sz w:val="16"/>
        </w:rPr>
      </w:pPr>
    </w:p>
    <w:p w:rsidR="00027265" w:rsidRDefault="00027265">
      <w:pPr>
        <w:pStyle w:val="a6"/>
        <w:ind w:left="0" w:right="484"/>
        <w:jc w:val="right"/>
        <w:rPr>
          <w:sz w:val="16"/>
        </w:rPr>
      </w:pPr>
      <w:r>
        <w:rPr>
          <w:sz w:val="16"/>
        </w:rPr>
        <w:t>(Υπογραφή)</w:t>
      </w:r>
    </w:p>
    <w:p w:rsidR="00027265" w:rsidRDefault="00027265">
      <w:pPr>
        <w:jc w:val="both"/>
        <w:rPr>
          <w:rFonts w:ascii="Arial" w:hAnsi="Arial" w:cs="Arial"/>
          <w:sz w:val="18"/>
        </w:rPr>
      </w:pPr>
    </w:p>
    <w:p w:rsidR="00027265" w:rsidRDefault="00027265">
      <w:pPr>
        <w:jc w:val="both"/>
        <w:rPr>
          <w:rFonts w:ascii="Arial" w:hAnsi="Arial" w:cs="Arial"/>
          <w:sz w:val="18"/>
        </w:rPr>
      </w:pPr>
    </w:p>
    <w:p w:rsidR="00027265" w:rsidRDefault="00027265">
      <w:pPr>
        <w:jc w:val="both"/>
        <w:rPr>
          <w:rFonts w:ascii="Arial" w:hAnsi="Arial" w:cs="Arial"/>
          <w:sz w:val="18"/>
        </w:rPr>
      </w:pPr>
    </w:p>
    <w:p w:rsidR="00027265" w:rsidRDefault="00027265">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027265" w:rsidRDefault="00027265">
      <w:pPr>
        <w:pStyle w:val="a6"/>
        <w:jc w:val="both"/>
        <w:rPr>
          <w:sz w:val="18"/>
        </w:rPr>
      </w:pPr>
      <w:r>
        <w:rPr>
          <w:sz w:val="18"/>
        </w:rPr>
        <w:t xml:space="preserve">(2) Αναγράφεται ολογράφως. </w:t>
      </w:r>
    </w:p>
    <w:p w:rsidR="00027265" w:rsidRDefault="00027265">
      <w:pPr>
        <w:pStyle w:val="a6"/>
        <w:jc w:val="both"/>
        <w:rPr>
          <w:sz w:val="18"/>
        </w:rPr>
      </w:pPr>
      <w:r>
        <w:rPr>
          <w:sz w:val="18"/>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27265" w:rsidRDefault="00027265">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027265" w:rsidRDefault="00027265"/>
    <w:tbl>
      <w:tblPr>
        <w:tblW w:w="0" w:type="auto"/>
        <w:tblBorders>
          <w:insideH w:val="dashed" w:sz="4" w:space="0" w:color="auto"/>
        </w:tblBorders>
        <w:tblLook w:val="01E0"/>
      </w:tblPr>
      <w:tblGrid>
        <w:gridCol w:w="10420"/>
      </w:tblGrid>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r w:rsidR="00027265">
        <w:tc>
          <w:tcPr>
            <w:tcW w:w="10420" w:type="dxa"/>
          </w:tcPr>
          <w:p w:rsidR="00027265" w:rsidRDefault="00027265">
            <w:pPr>
              <w:spacing w:before="120"/>
              <w:rPr>
                <w:rFonts w:ascii="Arial" w:hAnsi="Arial" w:cs="Arial"/>
                <w:sz w:val="20"/>
              </w:rPr>
            </w:pPr>
          </w:p>
        </w:tc>
      </w:tr>
    </w:tbl>
    <w:p w:rsidR="00027265" w:rsidRDefault="00027265">
      <w:pPr>
        <w:rPr>
          <w:rFonts w:ascii="Arial" w:hAnsi="Arial" w:cs="Arial"/>
          <w:sz w:val="20"/>
        </w:rPr>
      </w:pPr>
      <w:r>
        <w:rPr>
          <w:rFonts w:ascii="Arial" w:hAnsi="Arial" w:cs="Arial"/>
          <w:sz w:val="20"/>
        </w:rPr>
        <w:t xml:space="preserve"> </w:t>
      </w:r>
    </w:p>
    <w:p w:rsidR="00027265" w:rsidRDefault="00027265">
      <w:pPr>
        <w:jc w:val="right"/>
        <w:rPr>
          <w:rFonts w:ascii="Arial" w:hAnsi="Arial"/>
          <w:bCs/>
          <w:sz w:val="20"/>
          <w:szCs w:val="20"/>
        </w:rPr>
      </w:pPr>
      <w:r>
        <w:rPr>
          <w:rFonts w:ascii="Arial" w:hAnsi="Arial"/>
          <w:bCs/>
          <w:sz w:val="20"/>
          <w:szCs w:val="20"/>
        </w:rPr>
        <w:t>Ο – Η Δηλ.</w:t>
      </w:r>
    </w:p>
    <w:p w:rsidR="00027265" w:rsidRDefault="00027265">
      <w:pPr>
        <w:jc w:val="right"/>
        <w:rPr>
          <w:rFonts w:ascii="Arial" w:hAnsi="Arial"/>
          <w:bCs/>
          <w:sz w:val="20"/>
          <w:szCs w:val="20"/>
        </w:rPr>
      </w:pPr>
    </w:p>
    <w:p w:rsidR="00027265" w:rsidRDefault="00027265">
      <w:pPr>
        <w:jc w:val="right"/>
        <w:rPr>
          <w:rFonts w:ascii="Arial" w:hAnsi="Arial"/>
          <w:bCs/>
          <w:sz w:val="20"/>
          <w:szCs w:val="20"/>
        </w:rPr>
      </w:pPr>
    </w:p>
    <w:p w:rsidR="00027265" w:rsidRDefault="00027265">
      <w:pPr>
        <w:jc w:val="right"/>
        <w:rPr>
          <w:rFonts w:ascii="Arial" w:hAnsi="Arial"/>
          <w:bCs/>
          <w:sz w:val="20"/>
          <w:szCs w:val="20"/>
        </w:rPr>
      </w:pPr>
    </w:p>
    <w:p w:rsidR="00027265" w:rsidRDefault="00027265">
      <w:pPr>
        <w:jc w:val="right"/>
        <w:rPr>
          <w:rFonts w:ascii="Arial" w:hAnsi="Arial"/>
          <w:bCs/>
          <w:sz w:val="20"/>
          <w:szCs w:val="20"/>
        </w:rPr>
      </w:pPr>
      <w:r>
        <w:rPr>
          <w:rFonts w:ascii="Arial" w:hAnsi="Arial"/>
          <w:bCs/>
          <w:sz w:val="20"/>
          <w:szCs w:val="20"/>
        </w:rPr>
        <w:t>(Υπογραφή)</w:t>
      </w:r>
    </w:p>
    <w:sectPr w:rsidR="00027265">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CE" w:rsidRDefault="00DE6DCE">
      <w:r>
        <w:separator/>
      </w:r>
    </w:p>
  </w:endnote>
  <w:endnote w:type="continuationSeparator" w:id="0">
    <w:p w:rsidR="00DE6DCE" w:rsidRDefault="00DE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CE" w:rsidRDefault="00DE6DCE">
      <w:r>
        <w:separator/>
      </w:r>
    </w:p>
  </w:footnote>
  <w:footnote w:type="continuationSeparator" w:id="0">
    <w:p w:rsidR="00DE6DCE" w:rsidRDefault="00DE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027265">
      <w:tblPrEx>
        <w:tblCellMar>
          <w:top w:w="0" w:type="dxa"/>
          <w:bottom w:w="0" w:type="dxa"/>
        </w:tblCellMar>
      </w:tblPrEx>
      <w:tc>
        <w:tcPr>
          <w:tcW w:w="5508" w:type="dxa"/>
        </w:tcPr>
        <w:p w:rsidR="00027265" w:rsidRDefault="00027265">
          <w:pPr>
            <w:pStyle w:val="a3"/>
            <w:jc w:val="right"/>
            <w:rPr>
              <w:b/>
              <w:bCs/>
              <w:sz w:val="16"/>
            </w:rPr>
          </w:pPr>
          <w:r>
            <w:rPr>
              <w:rFonts w:ascii="Arial" w:hAnsi="Arial" w:cs="Arial"/>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 fillcolor="window">
                <v:imagedata r:id="rId1" o:title=""/>
              </v:shape>
            </w:pict>
          </w:r>
        </w:p>
      </w:tc>
      <w:tc>
        <w:tcPr>
          <w:tcW w:w="4912" w:type="dxa"/>
        </w:tcPr>
        <w:p w:rsidR="00027265" w:rsidRDefault="00027265">
          <w:pPr>
            <w:pStyle w:val="a3"/>
            <w:jc w:val="right"/>
            <w:rPr>
              <w:b/>
              <w:bCs/>
              <w:sz w:val="16"/>
            </w:rPr>
          </w:pPr>
        </w:p>
      </w:tc>
    </w:tr>
  </w:tbl>
  <w:p w:rsidR="00027265" w:rsidRDefault="00027265">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65" w:rsidRDefault="00027265">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58E"/>
    <w:rsid w:val="00027265"/>
    <w:rsid w:val="000A6C09"/>
    <w:rsid w:val="00146982"/>
    <w:rsid w:val="00273E81"/>
    <w:rsid w:val="004E2C0A"/>
    <w:rsid w:val="00576799"/>
    <w:rsid w:val="006C758E"/>
    <w:rsid w:val="007632EA"/>
    <w:rsid w:val="00914FBF"/>
    <w:rsid w:val="00B1798D"/>
    <w:rsid w:val="00DE6DCE"/>
    <w:rsid w:val="00E03A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290</Words>
  <Characters>1569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owner</cp:lastModifiedBy>
  <cp:revision>2</cp:revision>
  <cp:lastPrinted>2002-09-25T07:58:00Z</cp:lastPrinted>
  <dcterms:created xsi:type="dcterms:W3CDTF">2020-06-30T08:15:00Z</dcterms:created>
  <dcterms:modified xsi:type="dcterms:W3CDTF">2020-06-30T08:15:00Z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