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65F2" w14:textId="77777777" w:rsidR="001B7ACB" w:rsidRDefault="0039181D" w:rsidP="00F14CE5">
      <w:pPr>
        <w:jc w:val="center"/>
        <w:rPr>
          <w:rFonts w:cstheme="minorHAnsi"/>
          <w:b/>
          <w:sz w:val="24"/>
        </w:rPr>
      </w:pPr>
      <w:r w:rsidRPr="00F14CE5">
        <w:rPr>
          <w:rFonts w:cstheme="minorHAnsi"/>
          <w:b/>
          <w:sz w:val="24"/>
        </w:rPr>
        <w:t>ΠΡΟΣΩΡΙΝΟΣ ΠΙΝΑΚΑΣ ΠΡΑΚΤΙΚΗΣ ΑΣΚΗΣΗΣ 2022</w:t>
      </w:r>
    </w:p>
    <w:p w14:paraId="7933E53A" w14:textId="77777777" w:rsidR="007E4B36" w:rsidRPr="00F14CE5" w:rsidRDefault="007E4B36" w:rsidP="00F14CE5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ΠΡΟΣΘΕΤΕΣ ΘΕΣΕΙΣ ΣΕ ΣΥΜΒΟΛΑΙΟΓΡΑΦΕΙΑ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79"/>
        <w:gridCol w:w="2500"/>
        <w:gridCol w:w="5388"/>
      </w:tblGrid>
      <w:tr w:rsidR="00F14CE5" w:rsidRPr="00F14CE5" w14:paraId="5D78F7BE" w14:textId="77777777" w:rsidTr="00F14CE5">
        <w:trPr>
          <w:trHeight w:val="292"/>
        </w:trPr>
        <w:tc>
          <w:tcPr>
            <w:tcW w:w="1179" w:type="dxa"/>
            <w:noWrap/>
          </w:tcPr>
          <w:p w14:paraId="56EDECFC" w14:textId="77777777" w:rsidR="00F14CE5" w:rsidRPr="00F14CE5" w:rsidRDefault="00F14CE5" w:rsidP="00F14CE5">
            <w:pPr>
              <w:jc w:val="both"/>
              <w:rPr>
                <w:rFonts w:cstheme="minorHAnsi"/>
                <w:b/>
                <w:sz w:val="24"/>
              </w:rPr>
            </w:pPr>
            <w:r w:rsidRPr="00F14CE5">
              <w:rPr>
                <w:rFonts w:cstheme="minorHAnsi"/>
                <w:b/>
                <w:sz w:val="24"/>
              </w:rPr>
              <w:t>Α/Α</w:t>
            </w:r>
          </w:p>
        </w:tc>
        <w:tc>
          <w:tcPr>
            <w:tcW w:w="0" w:type="auto"/>
            <w:vAlign w:val="center"/>
          </w:tcPr>
          <w:p w14:paraId="00A976C3" w14:textId="77777777" w:rsidR="00F14CE5" w:rsidRPr="00F14CE5" w:rsidRDefault="00F14CE5" w:rsidP="00F14CE5">
            <w:pPr>
              <w:jc w:val="both"/>
              <w:rPr>
                <w:rFonts w:cstheme="minorHAnsi"/>
                <w:b/>
                <w:sz w:val="24"/>
              </w:rPr>
            </w:pPr>
            <w:r w:rsidRPr="00F14CE5">
              <w:rPr>
                <w:rFonts w:cstheme="minorHAnsi"/>
                <w:b/>
                <w:sz w:val="24"/>
              </w:rPr>
              <w:t>ΑΕΜ</w:t>
            </w:r>
          </w:p>
        </w:tc>
        <w:tc>
          <w:tcPr>
            <w:tcW w:w="5388" w:type="dxa"/>
          </w:tcPr>
          <w:p w14:paraId="003DC9F2" w14:textId="77777777" w:rsidR="00F14CE5" w:rsidRPr="00F14CE5" w:rsidRDefault="00F14CE5" w:rsidP="00F14CE5">
            <w:pPr>
              <w:jc w:val="both"/>
              <w:rPr>
                <w:rFonts w:cstheme="minorHAnsi"/>
                <w:b/>
                <w:sz w:val="24"/>
              </w:rPr>
            </w:pPr>
            <w:r w:rsidRPr="00F14CE5">
              <w:rPr>
                <w:rFonts w:cstheme="minorHAnsi"/>
                <w:b/>
                <w:sz w:val="24"/>
              </w:rPr>
              <w:t>ΦΟΡΕΑΣ ΥΠΟΔΟΧΗΣ</w:t>
            </w:r>
          </w:p>
        </w:tc>
      </w:tr>
      <w:tr w:rsidR="00BF67CA" w:rsidRPr="00F14CE5" w14:paraId="329A76F2" w14:textId="77777777" w:rsidTr="00F14CE5">
        <w:trPr>
          <w:trHeight w:val="292"/>
        </w:trPr>
        <w:tc>
          <w:tcPr>
            <w:tcW w:w="1179" w:type="dxa"/>
            <w:noWrap/>
            <w:hideMark/>
          </w:tcPr>
          <w:p w14:paraId="04C52D86" w14:textId="77777777" w:rsidR="00BF67CA" w:rsidRPr="00F14CE5" w:rsidRDefault="00BF67CA" w:rsidP="00F14CE5">
            <w:pPr>
              <w:jc w:val="both"/>
              <w:rPr>
                <w:rFonts w:cstheme="minorHAnsi"/>
              </w:rPr>
            </w:pPr>
            <w:r w:rsidRPr="00F14CE5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B700E33" w14:textId="77777777" w:rsidR="00BF67CA" w:rsidRPr="00F14CE5" w:rsidRDefault="007E4B36" w:rsidP="00F14CE5">
            <w:pPr>
              <w:jc w:val="both"/>
              <w:rPr>
                <w:rFonts w:cstheme="minorHAnsi"/>
              </w:rPr>
            </w:pPr>
            <w:r w:rsidRPr="007E4B36">
              <w:rPr>
                <w:rFonts w:cstheme="minorHAnsi"/>
              </w:rPr>
              <w:t>59933</w:t>
            </w:r>
          </w:p>
        </w:tc>
        <w:tc>
          <w:tcPr>
            <w:tcW w:w="5388" w:type="dxa"/>
          </w:tcPr>
          <w:p w14:paraId="34DD8DEC" w14:textId="77777777" w:rsidR="00BF67CA" w:rsidRPr="00F14CE5" w:rsidRDefault="007E4B36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ΣΥΜΒΟΛΑΙΟΓΡΑΦΕΙΟ ΚΑΡΠΟΥΖΗ</w:t>
            </w:r>
          </w:p>
        </w:tc>
      </w:tr>
      <w:tr w:rsidR="00BF67CA" w:rsidRPr="00F14CE5" w14:paraId="6B029DD0" w14:textId="77777777" w:rsidTr="00F14CE5">
        <w:trPr>
          <w:trHeight w:val="292"/>
        </w:trPr>
        <w:tc>
          <w:tcPr>
            <w:tcW w:w="1179" w:type="dxa"/>
            <w:noWrap/>
            <w:hideMark/>
          </w:tcPr>
          <w:p w14:paraId="6AD1DE14" w14:textId="77777777" w:rsidR="00BF67CA" w:rsidRPr="00F14CE5" w:rsidRDefault="00BF67CA" w:rsidP="00F14CE5">
            <w:pPr>
              <w:jc w:val="both"/>
              <w:rPr>
                <w:rFonts w:cstheme="minorHAnsi"/>
              </w:rPr>
            </w:pPr>
            <w:r w:rsidRPr="00F14CE5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1041A000" w14:textId="77777777" w:rsidR="00BF67CA" w:rsidRPr="00F14CE5" w:rsidRDefault="007E4B36" w:rsidP="00F14CE5">
            <w:pPr>
              <w:jc w:val="both"/>
              <w:rPr>
                <w:rFonts w:cstheme="minorHAnsi"/>
              </w:rPr>
            </w:pPr>
            <w:r w:rsidRPr="007E4B36">
              <w:rPr>
                <w:rFonts w:cstheme="minorHAnsi"/>
              </w:rPr>
              <w:t>60217</w:t>
            </w:r>
          </w:p>
        </w:tc>
        <w:tc>
          <w:tcPr>
            <w:tcW w:w="5388" w:type="dxa"/>
          </w:tcPr>
          <w:p w14:paraId="40A3E7DB" w14:textId="77777777" w:rsidR="00BF67CA" w:rsidRPr="00F14CE5" w:rsidRDefault="00B20115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ΣΥΜΒΟΛΑΙΟΓΡΑΦΕΙΟ ΤΖΙΤΖΙΚΑ</w:t>
            </w:r>
          </w:p>
        </w:tc>
      </w:tr>
      <w:tr w:rsidR="00BF67CA" w:rsidRPr="00F14CE5" w14:paraId="162DD565" w14:textId="77777777" w:rsidTr="00F14CE5">
        <w:trPr>
          <w:trHeight w:val="292"/>
        </w:trPr>
        <w:tc>
          <w:tcPr>
            <w:tcW w:w="1179" w:type="dxa"/>
            <w:noWrap/>
            <w:hideMark/>
          </w:tcPr>
          <w:p w14:paraId="5E6D2BEC" w14:textId="77777777" w:rsidR="00BF67CA" w:rsidRPr="00F14CE5" w:rsidRDefault="00BF67CA" w:rsidP="00F14CE5">
            <w:pPr>
              <w:jc w:val="both"/>
              <w:rPr>
                <w:rFonts w:cstheme="minorHAnsi"/>
              </w:rPr>
            </w:pPr>
            <w:r w:rsidRPr="00F14CE5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1D3AE436" w14:textId="77777777" w:rsidR="00BF67CA" w:rsidRPr="00F14CE5" w:rsidRDefault="007E4B36" w:rsidP="00F14CE5">
            <w:pPr>
              <w:jc w:val="both"/>
              <w:rPr>
                <w:rFonts w:cstheme="minorHAnsi"/>
              </w:rPr>
            </w:pPr>
            <w:r w:rsidRPr="007E4B36">
              <w:rPr>
                <w:rFonts w:cstheme="minorHAnsi"/>
              </w:rPr>
              <w:t>59809</w:t>
            </w:r>
          </w:p>
        </w:tc>
        <w:tc>
          <w:tcPr>
            <w:tcW w:w="5388" w:type="dxa"/>
          </w:tcPr>
          <w:p w14:paraId="7751BF89" w14:textId="77777777" w:rsidR="00BF67CA" w:rsidRPr="00F14CE5" w:rsidRDefault="007575A4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ΣΥΜΒΟΛΑΙΟΓΡΑΦΕΙΟ ΑΣΠΡΙΔΗΣ</w:t>
            </w:r>
          </w:p>
        </w:tc>
      </w:tr>
    </w:tbl>
    <w:p w14:paraId="77604972" w14:textId="77777777" w:rsidR="00534E2C" w:rsidRPr="00F14CE5" w:rsidRDefault="00534E2C" w:rsidP="00F14CE5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6E248F" w:rsidRPr="00F14CE5" w14:paraId="344C8A1C" w14:textId="77777777" w:rsidTr="008972DF">
        <w:tc>
          <w:tcPr>
            <w:tcW w:w="9016" w:type="dxa"/>
            <w:gridSpan w:val="2"/>
          </w:tcPr>
          <w:p w14:paraId="43EE9EBD" w14:textId="77777777" w:rsidR="006E248F" w:rsidRPr="007E4B36" w:rsidRDefault="006E248F" w:rsidP="007E4B36">
            <w:pPr>
              <w:jc w:val="both"/>
              <w:rPr>
                <w:rFonts w:cstheme="minorHAnsi"/>
                <w:b/>
                <w:lang w:val="en-GB"/>
              </w:rPr>
            </w:pPr>
            <w:r w:rsidRPr="00F14CE5">
              <w:rPr>
                <w:rFonts w:cstheme="minorHAnsi"/>
                <w:b/>
                <w:sz w:val="24"/>
              </w:rPr>
              <w:t xml:space="preserve">ΑΠΟΡΡΙΦΘΕΝΤΕΣ </w:t>
            </w:r>
            <w:r w:rsidR="007E4B36">
              <w:rPr>
                <w:rFonts w:cstheme="minorHAnsi"/>
                <w:b/>
                <w:sz w:val="24"/>
              </w:rPr>
              <w:t xml:space="preserve">ΛΟΓΩ </w:t>
            </w:r>
            <w:r w:rsidR="007E4B36">
              <w:rPr>
                <w:rFonts w:cstheme="minorHAnsi"/>
                <w:b/>
                <w:sz w:val="24"/>
                <w:lang w:val="en-GB"/>
              </w:rPr>
              <w:t>ECTS</w:t>
            </w:r>
          </w:p>
        </w:tc>
      </w:tr>
      <w:tr w:rsidR="006E248F" w:rsidRPr="00F14CE5" w14:paraId="7C3D0176" w14:textId="77777777" w:rsidTr="00784B72">
        <w:tc>
          <w:tcPr>
            <w:tcW w:w="3005" w:type="dxa"/>
          </w:tcPr>
          <w:p w14:paraId="775B18A7" w14:textId="77777777" w:rsidR="006E248F" w:rsidRPr="00F14CE5" w:rsidRDefault="007E4B36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011" w:type="dxa"/>
          </w:tcPr>
          <w:p w14:paraId="7CCDBF9E" w14:textId="77777777" w:rsidR="006E248F" w:rsidRPr="00F14CE5" w:rsidRDefault="007E4B36" w:rsidP="00F14CE5">
            <w:pPr>
              <w:jc w:val="both"/>
              <w:rPr>
                <w:rFonts w:cstheme="minorHAnsi"/>
              </w:rPr>
            </w:pPr>
            <w:r w:rsidRPr="007E4B36">
              <w:rPr>
                <w:rFonts w:cstheme="minorHAnsi"/>
              </w:rPr>
              <w:t>61461</w:t>
            </w:r>
          </w:p>
        </w:tc>
      </w:tr>
      <w:tr w:rsidR="007E4B36" w:rsidRPr="00F14CE5" w14:paraId="586199D2" w14:textId="77777777" w:rsidTr="00CE5BF2">
        <w:tc>
          <w:tcPr>
            <w:tcW w:w="9016" w:type="dxa"/>
            <w:gridSpan w:val="2"/>
          </w:tcPr>
          <w:p w14:paraId="4B6E0FD1" w14:textId="77777777" w:rsidR="007E4B36" w:rsidRPr="007E4B36" w:rsidRDefault="007E4B36" w:rsidP="00F14CE5">
            <w:pPr>
              <w:jc w:val="both"/>
              <w:rPr>
                <w:rFonts w:cstheme="minorHAnsi"/>
                <w:b/>
              </w:rPr>
            </w:pPr>
            <w:r w:rsidRPr="007E4B36">
              <w:rPr>
                <w:rFonts w:cstheme="minorHAnsi"/>
                <w:b/>
              </w:rPr>
              <w:t>ΑΠΕΣΥΡΑΝ</w:t>
            </w:r>
          </w:p>
        </w:tc>
      </w:tr>
      <w:tr w:rsidR="007E4B36" w:rsidRPr="00F14CE5" w14:paraId="05FDC80D" w14:textId="77777777" w:rsidTr="00784B72">
        <w:tc>
          <w:tcPr>
            <w:tcW w:w="3005" w:type="dxa"/>
          </w:tcPr>
          <w:p w14:paraId="3356DF69" w14:textId="77777777" w:rsidR="007E4B36" w:rsidRDefault="007E4B36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11" w:type="dxa"/>
          </w:tcPr>
          <w:p w14:paraId="26C59BFC" w14:textId="77777777" w:rsidR="007E4B36" w:rsidRPr="00F14CE5" w:rsidRDefault="007E4B36" w:rsidP="00F14CE5">
            <w:pPr>
              <w:jc w:val="both"/>
              <w:rPr>
                <w:rFonts w:cstheme="minorHAnsi"/>
              </w:rPr>
            </w:pPr>
            <w:r w:rsidRPr="007E4B36">
              <w:rPr>
                <w:rFonts w:cstheme="minorHAnsi"/>
              </w:rPr>
              <w:t>60809</w:t>
            </w:r>
          </w:p>
        </w:tc>
      </w:tr>
      <w:tr w:rsidR="007E4B36" w:rsidRPr="00F14CE5" w14:paraId="0ED53F32" w14:textId="77777777" w:rsidTr="00784B72">
        <w:tc>
          <w:tcPr>
            <w:tcW w:w="3005" w:type="dxa"/>
          </w:tcPr>
          <w:p w14:paraId="73F0425B" w14:textId="77777777" w:rsidR="007E4B36" w:rsidRPr="007E4B36" w:rsidRDefault="007E4B36" w:rsidP="00F14CE5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6011" w:type="dxa"/>
          </w:tcPr>
          <w:p w14:paraId="632EA0A1" w14:textId="77777777" w:rsidR="007E4B36" w:rsidRPr="007E4B36" w:rsidRDefault="007E4B36" w:rsidP="00F14C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60301</w:t>
            </w:r>
          </w:p>
        </w:tc>
      </w:tr>
    </w:tbl>
    <w:p w14:paraId="25E61A90" w14:textId="77777777" w:rsidR="00536197" w:rsidRPr="00F14CE5" w:rsidRDefault="00536197" w:rsidP="00F14CE5">
      <w:pPr>
        <w:ind w:right="-625"/>
        <w:jc w:val="both"/>
        <w:rPr>
          <w:rFonts w:cstheme="minorHAnsi"/>
        </w:rPr>
      </w:pPr>
    </w:p>
    <w:p w14:paraId="0795BF09" w14:textId="77777777" w:rsidR="00536197" w:rsidRPr="00F14CE5" w:rsidRDefault="00536197" w:rsidP="00B6632E">
      <w:pPr>
        <w:ind w:right="-46"/>
        <w:jc w:val="both"/>
        <w:rPr>
          <w:rFonts w:cstheme="minorHAnsi"/>
        </w:rPr>
      </w:pPr>
      <w:r w:rsidRPr="00F14CE5">
        <w:rPr>
          <w:rFonts w:cstheme="minorHAnsi"/>
        </w:rPr>
        <w:t>Αίτηση</w:t>
      </w:r>
      <w:r w:rsidR="007E4B36">
        <w:rPr>
          <w:rFonts w:cstheme="minorHAnsi"/>
        </w:rPr>
        <w:t xml:space="preserve"> για τις πρόσθετες θέσεις σε συμβολαιογραφικά γραφεία της Θεσσαλονίκης</w:t>
      </w:r>
      <w:r w:rsidRPr="00F14CE5">
        <w:rPr>
          <w:rFonts w:cstheme="minorHAnsi"/>
        </w:rPr>
        <w:t xml:space="preserve"> υπέβαλαν εμπρόθεσμα </w:t>
      </w:r>
      <w:r w:rsidR="007E4B36">
        <w:rPr>
          <w:rFonts w:cstheme="minorHAnsi"/>
        </w:rPr>
        <w:t>6</w:t>
      </w:r>
      <w:r w:rsidRPr="00F14CE5">
        <w:rPr>
          <w:rFonts w:cstheme="minorHAnsi"/>
        </w:rPr>
        <w:t xml:space="preserve"> φοιτητές, εκ των οποίων </w:t>
      </w:r>
      <w:r w:rsidR="007E4B36">
        <w:rPr>
          <w:rFonts w:cstheme="minorHAnsi"/>
        </w:rPr>
        <w:t>1</w:t>
      </w:r>
      <w:r w:rsidRPr="00F14CE5">
        <w:rPr>
          <w:rFonts w:cstheme="minorHAnsi"/>
        </w:rPr>
        <w:t xml:space="preserve"> δεν είχ</w:t>
      </w:r>
      <w:r w:rsidR="00F14CE5">
        <w:rPr>
          <w:rFonts w:cstheme="minorHAnsi"/>
        </w:rPr>
        <w:t>ε</w:t>
      </w:r>
      <w:r w:rsidRPr="00F14CE5">
        <w:rPr>
          <w:rFonts w:cstheme="minorHAnsi"/>
        </w:rPr>
        <w:t xml:space="preserve"> συμπληρώσει τον απαιτούμενο αριθμό </w:t>
      </w:r>
      <w:r w:rsidRPr="00F14CE5">
        <w:rPr>
          <w:rFonts w:cstheme="minorHAnsi"/>
          <w:lang w:val="en-US"/>
        </w:rPr>
        <w:t>ECTS</w:t>
      </w:r>
      <w:r w:rsidRPr="00F14CE5">
        <w:rPr>
          <w:rFonts w:cstheme="minorHAnsi"/>
        </w:rPr>
        <w:t xml:space="preserve"> και αποκλείστηκ</w:t>
      </w:r>
      <w:r w:rsidR="00BF67CA" w:rsidRPr="00F14CE5">
        <w:rPr>
          <w:rFonts w:cstheme="minorHAnsi"/>
        </w:rPr>
        <w:t>ε</w:t>
      </w:r>
      <w:r w:rsidR="007E4B36">
        <w:rPr>
          <w:rFonts w:cstheme="minorHAnsi"/>
        </w:rPr>
        <w:t xml:space="preserve"> και 2 απέσυραν</w:t>
      </w:r>
      <w:r w:rsidRPr="00F14CE5">
        <w:rPr>
          <w:rFonts w:cstheme="minorHAnsi"/>
        </w:rPr>
        <w:t xml:space="preserve">. </w:t>
      </w:r>
    </w:p>
    <w:p w14:paraId="16CE8301" w14:textId="77777777" w:rsidR="00536197" w:rsidRPr="00F14CE5" w:rsidRDefault="00536197" w:rsidP="00B6632E">
      <w:pPr>
        <w:ind w:right="-46"/>
        <w:jc w:val="both"/>
        <w:rPr>
          <w:rFonts w:cstheme="minorHAnsi"/>
        </w:rPr>
      </w:pPr>
      <w:r w:rsidRPr="00F14CE5">
        <w:rPr>
          <w:rFonts w:cstheme="minorHAnsi"/>
        </w:rPr>
        <w:t xml:space="preserve">Από τη δημοσίευση του παρόντος έως </w:t>
      </w:r>
      <w:r w:rsidR="00BF67CA" w:rsidRPr="00F14CE5">
        <w:rPr>
          <w:rFonts w:cstheme="minorHAnsi"/>
        </w:rPr>
        <w:t>την Κυριακή 29.5.2022</w:t>
      </w:r>
      <w:r w:rsidRPr="00F14CE5">
        <w:rPr>
          <w:rFonts w:cstheme="minorHAnsi"/>
        </w:rPr>
        <w:t xml:space="preserve"> και ώρα 23.59, μπορείτε να υποβάλετε ενστάσεις ηλεκτρονικά στην κ. Δήμητρα Μάνου </w:t>
      </w:r>
      <w:hyperlink r:id="rId6" w:history="1">
        <w:r w:rsidRPr="00F14CE5">
          <w:rPr>
            <w:rStyle w:val="Hyperlink"/>
            <w:rFonts w:cstheme="minorHAnsi"/>
            <w:lang w:val="en-US"/>
          </w:rPr>
          <w:t>dimanou</w:t>
        </w:r>
        <w:r w:rsidRPr="00F14CE5">
          <w:rPr>
            <w:rStyle w:val="Hyperlink"/>
            <w:rFonts w:cstheme="minorHAnsi"/>
          </w:rPr>
          <w:t>@</w:t>
        </w:r>
        <w:r w:rsidRPr="00F14CE5">
          <w:rPr>
            <w:rStyle w:val="Hyperlink"/>
            <w:rFonts w:cstheme="minorHAnsi"/>
            <w:lang w:val="en-US"/>
          </w:rPr>
          <w:t>law</w:t>
        </w:r>
        <w:r w:rsidRPr="00F14CE5">
          <w:rPr>
            <w:rStyle w:val="Hyperlink"/>
            <w:rFonts w:cstheme="minorHAnsi"/>
          </w:rPr>
          <w:t>.</w:t>
        </w:r>
        <w:r w:rsidRPr="00F14CE5">
          <w:rPr>
            <w:rStyle w:val="Hyperlink"/>
            <w:rFonts w:cstheme="minorHAnsi"/>
            <w:lang w:val="en-US"/>
          </w:rPr>
          <w:t>auth</w:t>
        </w:r>
        <w:r w:rsidRPr="00F14CE5">
          <w:rPr>
            <w:rStyle w:val="Hyperlink"/>
            <w:rFonts w:cstheme="minorHAnsi"/>
          </w:rPr>
          <w:t>.</w:t>
        </w:r>
        <w:r w:rsidRPr="00F14CE5">
          <w:rPr>
            <w:rStyle w:val="Hyperlink"/>
            <w:rFonts w:cstheme="minorHAnsi"/>
            <w:lang w:val="en-US"/>
          </w:rPr>
          <w:t>gr</w:t>
        </w:r>
      </w:hyperlink>
      <w:r w:rsidRPr="00F14CE5">
        <w:rPr>
          <w:rFonts w:cstheme="minorHAnsi"/>
        </w:rPr>
        <w:t xml:space="preserve"> με κοινοποίηση στον κ. </w:t>
      </w:r>
      <w:proofErr w:type="spellStart"/>
      <w:r w:rsidRPr="00F14CE5">
        <w:rPr>
          <w:rFonts w:cstheme="minorHAnsi"/>
        </w:rPr>
        <w:t>Γκλαβίνη</w:t>
      </w:r>
      <w:proofErr w:type="spellEnd"/>
      <w:r w:rsidRPr="00F14CE5">
        <w:rPr>
          <w:rFonts w:cstheme="minorHAnsi"/>
        </w:rPr>
        <w:t xml:space="preserve">, </w:t>
      </w:r>
      <w:hyperlink r:id="rId7" w:history="1">
        <w:r w:rsidRPr="00F14CE5">
          <w:rPr>
            <w:rStyle w:val="Hyperlink"/>
            <w:rFonts w:cstheme="minorHAnsi"/>
            <w:lang w:val="en-US"/>
          </w:rPr>
          <w:t>glavinis</w:t>
        </w:r>
        <w:r w:rsidRPr="00F14CE5">
          <w:rPr>
            <w:rStyle w:val="Hyperlink"/>
            <w:rFonts w:cstheme="minorHAnsi"/>
          </w:rPr>
          <w:t>@</w:t>
        </w:r>
        <w:r w:rsidRPr="00F14CE5">
          <w:rPr>
            <w:rStyle w:val="Hyperlink"/>
            <w:rFonts w:cstheme="minorHAnsi"/>
            <w:lang w:val="en-US"/>
          </w:rPr>
          <w:t>law</w:t>
        </w:r>
        <w:r w:rsidRPr="00F14CE5">
          <w:rPr>
            <w:rStyle w:val="Hyperlink"/>
            <w:rFonts w:cstheme="minorHAnsi"/>
          </w:rPr>
          <w:t>.</w:t>
        </w:r>
        <w:r w:rsidRPr="00F14CE5">
          <w:rPr>
            <w:rStyle w:val="Hyperlink"/>
            <w:rFonts w:cstheme="minorHAnsi"/>
            <w:lang w:val="en-US"/>
          </w:rPr>
          <w:t>auth</w:t>
        </w:r>
        <w:r w:rsidRPr="00F14CE5">
          <w:rPr>
            <w:rStyle w:val="Hyperlink"/>
            <w:rFonts w:cstheme="minorHAnsi"/>
          </w:rPr>
          <w:t>.</w:t>
        </w:r>
        <w:r w:rsidRPr="00F14CE5">
          <w:rPr>
            <w:rStyle w:val="Hyperlink"/>
            <w:rFonts w:cstheme="minorHAnsi"/>
            <w:lang w:val="en-US"/>
          </w:rPr>
          <w:t>gr</w:t>
        </w:r>
      </w:hyperlink>
      <w:r w:rsidRPr="00F14CE5">
        <w:rPr>
          <w:rFonts w:cstheme="minorHAnsi"/>
        </w:rPr>
        <w:t xml:space="preserve"> Ο οριστικός πίνακας αποτελεσμάτων θα ανακοινωθεί την Δευτέρα</w:t>
      </w:r>
      <w:r w:rsidR="00BF67CA" w:rsidRPr="00F14CE5">
        <w:rPr>
          <w:rFonts w:cstheme="minorHAnsi"/>
        </w:rPr>
        <w:t xml:space="preserve"> 30.5.2022</w:t>
      </w:r>
      <w:r w:rsidRPr="00F14CE5">
        <w:rPr>
          <w:rFonts w:cstheme="minorHAnsi"/>
        </w:rPr>
        <w:t>. Η προθεσμία αυτή δεν δίνεται για να αρνηθούν την τοποθέτησή τους όσοι επελέγησαν ανωτέρω. Ο Πίνακας δεν ξανανοίγει. Μόνον ενστάσεις μπορούν να υποβληθούν. Όχι παραιτήσεις.</w:t>
      </w:r>
    </w:p>
    <w:p w14:paraId="0B8482D3" w14:textId="77777777" w:rsidR="00536197" w:rsidRPr="00F14CE5" w:rsidRDefault="00536197" w:rsidP="00B6632E">
      <w:pPr>
        <w:ind w:left="-567" w:right="-46"/>
        <w:jc w:val="right"/>
        <w:rPr>
          <w:rFonts w:cstheme="minorHAnsi"/>
        </w:rPr>
      </w:pPr>
      <w:r w:rsidRPr="00F14CE5">
        <w:rPr>
          <w:rFonts w:cstheme="minorHAnsi"/>
        </w:rPr>
        <w:t xml:space="preserve">Θεσσαλονίκη, </w:t>
      </w:r>
      <w:r w:rsidR="00044240" w:rsidRPr="00F14CE5">
        <w:rPr>
          <w:rFonts w:cstheme="minorHAnsi"/>
        </w:rPr>
        <w:t>26.5.2022</w:t>
      </w:r>
    </w:p>
    <w:p w14:paraId="759B9ABC" w14:textId="77777777" w:rsidR="006E248F" w:rsidRPr="00F14CE5" w:rsidRDefault="006E248F" w:rsidP="00F14CE5">
      <w:pPr>
        <w:jc w:val="both"/>
        <w:rPr>
          <w:rFonts w:cstheme="minorHAnsi"/>
        </w:rPr>
      </w:pPr>
    </w:p>
    <w:sectPr w:rsidR="006E248F" w:rsidRPr="00F1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5F75" w14:textId="77777777" w:rsidR="009E607A" w:rsidRDefault="009E607A" w:rsidP="001B7ACB">
      <w:pPr>
        <w:spacing w:after="0" w:line="240" w:lineRule="auto"/>
      </w:pPr>
      <w:r>
        <w:separator/>
      </w:r>
    </w:p>
  </w:endnote>
  <w:endnote w:type="continuationSeparator" w:id="0">
    <w:p w14:paraId="44D373D2" w14:textId="77777777" w:rsidR="009E607A" w:rsidRDefault="009E607A" w:rsidP="001B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060B" w14:textId="77777777" w:rsidR="009E607A" w:rsidRDefault="009E607A" w:rsidP="001B7ACB">
      <w:pPr>
        <w:spacing w:after="0" w:line="240" w:lineRule="auto"/>
      </w:pPr>
      <w:r>
        <w:separator/>
      </w:r>
    </w:p>
  </w:footnote>
  <w:footnote w:type="continuationSeparator" w:id="0">
    <w:p w14:paraId="27710A3D" w14:textId="77777777" w:rsidR="009E607A" w:rsidRDefault="009E607A" w:rsidP="001B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CB"/>
    <w:rsid w:val="000111F9"/>
    <w:rsid w:val="00044240"/>
    <w:rsid w:val="001A6E2F"/>
    <w:rsid w:val="001B7ACB"/>
    <w:rsid w:val="00237B0B"/>
    <w:rsid w:val="0039181D"/>
    <w:rsid w:val="003E26DD"/>
    <w:rsid w:val="004A1E1C"/>
    <w:rsid w:val="00534E2C"/>
    <w:rsid w:val="00536197"/>
    <w:rsid w:val="005A1B72"/>
    <w:rsid w:val="00695154"/>
    <w:rsid w:val="006E248F"/>
    <w:rsid w:val="00750BE0"/>
    <w:rsid w:val="007575A4"/>
    <w:rsid w:val="007C2DB7"/>
    <w:rsid w:val="007E4B36"/>
    <w:rsid w:val="008120CC"/>
    <w:rsid w:val="008F6B7F"/>
    <w:rsid w:val="00991738"/>
    <w:rsid w:val="009E607A"/>
    <w:rsid w:val="00B20115"/>
    <w:rsid w:val="00B6632E"/>
    <w:rsid w:val="00BF67CA"/>
    <w:rsid w:val="00C873BF"/>
    <w:rsid w:val="00CE6E54"/>
    <w:rsid w:val="00D472EE"/>
    <w:rsid w:val="00DA137F"/>
    <w:rsid w:val="00DB4D44"/>
    <w:rsid w:val="00DD75ED"/>
    <w:rsid w:val="00F14CE5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2A76"/>
  <w15:chartTrackingRefBased/>
  <w15:docId w15:val="{283247EA-31E9-4E57-A128-9E11989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CB"/>
  </w:style>
  <w:style w:type="paragraph" w:styleId="Footer">
    <w:name w:val="footer"/>
    <w:basedOn w:val="Normal"/>
    <w:link w:val="FooterChar"/>
    <w:uiPriority w:val="99"/>
    <w:unhideWhenUsed/>
    <w:rsid w:val="001B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CB"/>
  </w:style>
  <w:style w:type="character" w:styleId="Hyperlink">
    <w:name w:val="Hyperlink"/>
    <w:basedOn w:val="DefaultParagraphFont"/>
    <w:uiPriority w:val="99"/>
    <w:unhideWhenUsed/>
    <w:rsid w:val="00536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avinis@law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anou@law.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S L</cp:lastModifiedBy>
  <cp:revision>2</cp:revision>
  <dcterms:created xsi:type="dcterms:W3CDTF">2022-05-28T17:33:00Z</dcterms:created>
  <dcterms:modified xsi:type="dcterms:W3CDTF">2022-05-28T17:33:00Z</dcterms:modified>
</cp:coreProperties>
</file>