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4"/>
        <w:gridCol w:w="3698"/>
        <w:gridCol w:w="315"/>
        <w:gridCol w:w="3027"/>
        <w:gridCol w:w="239"/>
        <w:gridCol w:w="401"/>
      </w:tblGrid>
      <w:tr w:rsidR="00DA2BEE" w:rsidRPr="00B82BBC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DA2BEE" w:rsidRPr="009D7382" w:rsidRDefault="002D62D1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val="en-US" w:eastAsia="el-GR"/>
              </w:rPr>
              <w:t>mstefou</w:t>
            </w:r>
            <w:r w:rsidRPr="009D7382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val="en-US" w:eastAsia="el-GR"/>
              </w:rPr>
              <w:t>law</w:t>
            </w:r>
            <w:r w:rsidRPr="009D7382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val="en-US" w:eastAsia="el-GR"/>
              </w:rPr>
              <w:t>auth</w:t>
            </w:r>
            <w:r w:rsidRPr="009D7382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5370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EB17F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bookmarkStart w:id="0" w:name="_GoBack"/>
            <w:bookmarkEnd w:id="0"/>
            <w:r w:rsidR="00537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/10/2023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ΕΧΟΥΝ ΕΙΣΑΧΘΕΙ ΣΤΗ ΝΟΜΙΚΗ ΣΧΟΛΗ 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-2016</w:t>
      </w:r>
    </w:p>
    <w:p w:rsidR="00E560E1" w:rsidRDefault="000A2F4C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</w:t>
      </w:r>
      <w:r w:rsid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ακολουθήσει </w:t>
      </w:r>
      <w:r w:rsidR="00E560E1"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νέα ανακοίνωση για τους φοιτητές που έχουν εισαχθεί πριν από το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DA2BEE" w:rsidRPr="00B82BBC" w:rsidRDefault="00DA2BEE" w:rsidP="00DA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Καλούνται οι παραπάνω φοιτητές να υποβάλουν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άμεσα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δήλωση μαθημάτων.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Οι δηλώσεις υποβάλλονται ηλεκτρονικά από</w:t>
      </w:r>
    </w:p>
    <w:p w:rsidR="00DA2BEE" w:rsidRPr="00F045C4" w:rsidRDefault="00537000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="006E04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.10</w:t>
      </w:r>
      <w:r w:rsidR="00066C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E560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έως </w:t>
      </w:r>
      <w:r w:rsidR="002D4B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και </w:t>
      </w:r>
      <w:r w:rsidR="002D4B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.11.2023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</w:t>
      </w:r>
      <w:r w:rsidR="001568B3">
        <w:rPr>
          <w:rFonts w:ascii="Times New Roman" w:hAnsi="Times New Roman" w:cs="Times New Roman"/>
          <w:color w:val="000000"/>
          <w:sz w:val="24"/>
          <w:szCs w:val="24"/>
        </w:rPr>
        <w:t xml:space="preserve"> αντίστοιχα,</w:t>
      </w: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</w:t>
      </w:r>
      <w:r w:rsidR="001568B3">
        <w:rPr>
          <w:rFonts w:ascii="Times New Roman" w:hAnsi="Times New Roman" w:cs="Times New Roman"/>
          <w:color w:val="000000"/>
          <w:sz w:val="24"/>
          <w:szCs w:val="24"/>
        </w:rPr>
        <w:t xml:space="preserve">αι θα μπορούν να τα επιλέξουν </w:t>
      </w: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 όλα τα μαθήματα στα οποία επιθυμούν να εξεταστούν είτε είναι του τρέχοντος εξαμήνου, είτε οφειλόμενα.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382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Αφού υποβληθεί η δήλωση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382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ένα </w:t>
      </w:r>
      <w:r w:rsidRPr="009D7382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print</w:t>
      </w:r>
      <w:r w:rsidRPr="009D7382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Pr="009D7382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1568B3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38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2BEE" w:rsidRPr="00B82BBC">
        <w:rPr>
          <w:rFonts w:ascii="Times New Roman" w:hAnsi="Times New Roman" w:cs="Times New Roman"/>
          <w:color w:val="000000"/>
          <w:sz w:val="24"/>
          <w:szCs w:val="24"/>
        </w:rPr>
        <w:t>Από τη 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DA2BEE"/>
    <w:rsid w:val="000216BC"/>
    <w:rsid w:val="00066C42"/>
    <w:rsid w:val="00072295"/>
    <w:rsid w:val="00084C9E"/>
    <w:rsid w:val="000A2F4C"/>
    <w:rsid w:val="000F3433"/>
    <w:rsid w:val="0010065F"/>
    <w:rsid w:val="0012351E"/>
    <w:rsid w:val="00133917"/>
    <w:rsid w:val="00142047"/>
    <w:rsid w:val="001568B3"/>
    <w:rsid w:val="0017399B"/>
    <w:rsid w:val="00190054"/>
    <w:rsid w:val="001B100E"/>
    <w:rsid w:val="001D4E35"/>
    <w:rsid w:val="001F122F"/>
    <w:rsid w:val="002811D7"/>
    <w:rsid w:val="002A48C3"/>
    <w:rsid w:val="002D4B0E"/>
    <w:rsid w:val="002D62D1"/>
    <w:rsid w:val="0031641A"/>
    <w:rsid w:val="00362057"/>
    <w:rsid w:val="00376576"/>
    <w:rsid w:val="003B0246"/>
    <w:rsid w:val="00450CBD"/>
    <w:rsid w:val="004749DF"/>
    <w:rsid w:val="004B7ECF"/>
    <w:rsid w:val="004E36F2"/>
    <w:rsid w:val="00513BAE"/>
    <w:rsid w:val="00537000"/>
    <w:rsid w:val="005676BC"/>
    <w:rsid w:val="00580474"/>
    <w:rsid w:val="006010BC"/>
    <w:rsid w:val="00617EB6"/>
    <w:rsid w:val="006B5B83"/>
    <w:rsid w:val="006E0424"/>
    <w:rsid w:val="007E7E52"/>
    <w:rsid w:val="00823DF4"/>
    <w:rsid w:val="00963FFB"/>
    <w:rsid w:val="009A5070"/>
    <w:rsid w:val="009D1624"/>
    <w:rsid w:val="009D7382"/>
    <w:rsid w:val="009E4E56"/>
    <w:rsid w:val="00A01FF7"/>
    <w:rsid w:val="00A241A6"/>
    <w:rsid w:val="00A86DBB"/>
    <w:rsid w:val="00AD4CAE"/>
    <w:rsid w:val="00AF439A"/>
    <w:rsid w:val="00B256CF"/>
    <w:rsid w:val="00B85ADC"/>
    <w:rsid w:val="00BD0EC5"/>
    <w:rsid w:val="00BE0AB2"/>
    <w:rsid w:val="00C3270F"/>
    <w:rsid w:val="00C7669C"/>
    <w:rsid w:val="00CD5F91"/>
    <w:rsid w:val="00CE0703"/>
    <w:rsid w:val="00D01EC4"/>
    <w:rsid w:val="00D3263A"/>
    <w:rsid w:val="00D66E52"/>
    <w:rsid w:val="00D702C4"/>
    <w:rsid w:val="00D924A1"/>
    <w:rsid w:val="00DA2BEE"/>
    <w:rsid w:val="00E25FE7"/>
    <w:rsid w:val="00E560E1"/>
    <w:rsid w:val="00EB17F7"/>
    <w:rsid w:val="00ED2078"/>
    <w:rsid w:val="00F045C4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A40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2021-10-12T09:02:00Z</dcterms:created>
  <dcterms:modified xsi:type="dcterms:W3CDTF">2023-10-16T08:44:00Z</dcterms:modified>
</cp:coreProperties>
</file>