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D23" w:rsidRDefault="007F1D23" w:rsidP="007F1D23">
      <w:pPr>
        <w:rPr>
          <w:rFonts w:ascii="Calibri,Bold" w:hAnsi="Calibri,Bold" w:cs="Calibri,Bold"/>
          <w:b/>
          <w:bCs/>
          <w:color w:val="000000"/>
        </w:rPr>
      </w:pPr>
    </w:p>
    <w:tbl>
      <w:tblPr>
        <w:tblW w:w="10206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027"/>
        <w:gridCol w:w="236"/>
        <w:gridCol w:w="3823"/>
        <w:gridCol w:w="322"/>
        <w:gridCol w:w="3143"/>
        <w:gridCol w:w="240"/>
        <w:gridCol w:w="415"/>
      </w:tblGrid>
      <w:tr w:rsidR="007F1D23" w:rsidRPr="00A8199A" w:rsidTr="00ED537F">
        <w:trPr>
          <w:cantSplit/>
          <w:trHeight w:val="244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D23" w:rsidRPr="00A8199A" w:rsidRDefault="007F1D23" w:rsidP="00ED537F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819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ΕΛΛΗΝΙΚΗ</w:t>
            </w:r>
          </w:p>
          <w:p w:rsidR="007F1D23" w:rsidRPr="00A8199A" w:rsidRDefault="007F1D23" w:rsidP="00ED537F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819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ΔΗΜΟΚΡΑΤΙΑ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F1D23" w:rsidRPr="00A8199A" w:rsidRDefault="007F1D23" w:rsidP="00ED537F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  <w:tc>
          <w:tcPr>
            <w:tcW w:w="7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D23" w:rsidRPr="00A8199A" w:rsidRDefault="007F1D23" w:rsidP="00ED537F">
            <w:pPr>
              <w:tabs>
                <w:tab w:val="left" w:pos="8085"/>
              </w:tabs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D23" w:rsidRPr="00A8199A" w:rsidRDefault="007F1D23" w:rsidP="00ED537F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  <w:tc>
          <w:tcPr>
            <w:tcW w:w="41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D23" w:rsidRPr="00A8199A" w:rsidRDefault="007F1D23" w:rsidP="00ED537F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</w:tr>
      <w:tr w:rsidR="007F1D23" w:rsidRPr="00A8199A" w:rsidTr="00ED537F">
        <w:trPr>
          <w:cantSplit/>
        </w:trPr>
        <w:tc>
          <w:tcPr>
            <w:tcW w:w="20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1D23" w:rsidRPr="00A8199A" w:rsidRDefault="007F1D23" w:rsidP="00ED537F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6912A543" wp14:editId="0B5AE13F">
                  <wp:extent cx="695325" cy="676275"/>
                  <wp:effectExtent l="0" t="0" r="9525" b="9525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F1D23" w:rsidRPr="00A8199A" w:rsidRDefault="007F1D23" w:rsidP="00ED537F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  <w:tc>
          <w:tcPr>
            <w:tcW w:w="38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1D23" w:rsidRPr="00A8199A" w:rsidRDefault="007F1D23" w:rsidP="00ED537F">
            <w:pPr>
              <w:tabs>
                <w:tab w:val="left" w:pos="8085"/>
              </w:tabs>
              <w:spacing w:afterLines="20" w:after="48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  <w:r w:rsidRPr="00A8199A"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  <w:t>ΝΟΜΙΚΗ ΣΧΟΛΗ</w:t>
            </w:r>
          </w:p>
          <w:p w:rsidR="007F1D23" w:rsidRPr="00A8199A" w:rsidRDefault="007F1D23" w:rsidP="00ED537F">
            <w:pPr>
              <w:tabs>
                <w:tab w:val="left" w:pos="8085"/>
              </w:tabs>
              <w:spacing w:afterLines="20" w:after="48" w:line="240" w:lineRule="auto"/>
              <w:rPr>
                <w:rFonts w:ascii="Arial" w:eastAsia="Times New Roman" w:hAnsi="Arial" w:cs="Arial"/>
                <w:i/>
                <w:w w:val="90"/>
                <w:sz w:val="28"/>
                <w:szCs w:val="28"/>
                <w:lang w:eastAsia="el-GR"/>
              </w:rPr>
            </w:pPr>
            <w:r w:rsidRPr="00A8199A"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  <w:t>Γραμματεία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F1D23" w:rsidRPr="00A8199A" w:rsidRDefault="007F1D23" w:rsidP="00ED537F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  <w:tc>
          <w:tcPr>
            <w:tcW w:w="31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D23" w:rsidRPr="00A8199A" w:rsidRDefault="007F1D23" w:rsidP="00ED537F">
            <w:pPr>
              <w:tabs>
                <w:tab w:val="left" w:pos="8085"/>
              </w:tabs>
              <w:spacing w:afterLines="20" w:after="48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 w:eastAsia="el-GR"/>
              </w:rPr>
            </w:pPr>
            <w:r w:rsidRPr="00A8199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Θεσσαλονίκη</w:t>
            </w:r>
            <w:r w:rsidR="002F641B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 xml:space="preserve"> </w:t>
            </w:r>
            <w:r w:rsidR="00953936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7/12/2023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1D23" w:rsidRPr="00A8199A" w:rsidRDefault="007F1D23" w:rsidP="00ED53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1D23" w:rsidRPr="00A8199A" w:rsidRDefault="007F1D23" w:rsidP="00ED53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</w:tr>
      <w:tr w:rsidR="007F1D23" w:rsidRPr="00A8199A" w:rsidTr="00ED537F">
        <w:trPr>
          <w:cantSplit/>
          <w:trHeight w:val="7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D23" w:rsidRPr="00A8199A" w:rsidRDefault="007F1D23" w:rsidP="00ED53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F1D23" w:rsidRPr="00A8199A" w:rsidRDefault="007F1D23" w:rsidP="00ED537F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D23" w:rsidRPr="00A8199A" w:rsidRDefault="007F1D23" w:rsidP="00ED537F">
            <w:pPr>
              <w:spacing w:after="0" w:line="240" w:lineRule="auto"/>
              <w:rPr>
                <w:rFonts w:ascii="Arial" w:eastAsia="Times New Roman" w:hAnsi="Arial" w:cs="Arial"/>
                <w:i/>
                <w:w w:val="90"/>
                <w:sz w:val="28"/>
                <w:szCs w:val="28"/>
                <w:lang w:eastAsia="el-GR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F1D23" w:rsidRPr="00A8199A" w:rsidRDefault="007F1D23" w:rsidP="00ED537F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D23" w:rsidRPr="00A8199A" w:rsidRDefault="007F1D23" w:rsidP="00ED53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1D23" w:rsidRPr="00A8199A" w:rsidRDefault="007F1D23" w:rsidP="00ED53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1D23" w:rsidRPr="00A8199A" w:rsidRDefault="007F1D23" w:rsidP="00ED53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</w:tr>
      <w:tr w:rsidR="007F1D23" w:rsidRPr="00A8199A" w:rsidTr="00ED537F">
        <w:trPr>
          <w:cantSplit/>
          <w:trHeight w:val="240"/>
        </w:trPr>
        <w:tc>
          <w:tcPr>
            <w:tcW w:w="202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D23" w:rsidRPr="00A8199A" w:rsidRDefault="007F1D23" w:rsidP="00ED537F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20"/>
                <w:szCs w:val="20"/>
                <w:lang w:eastAsia="el-GR"/>
              </w:rPr>
            </w:pPr>
            <w:r w:rsidRPr="00A8199A">
              <w:rPr>
                <w:rFonts w:ascii="Arial" w:eastAsia="Times New Roman" w:hAnsi="Arial" w:cs="Arial"/>
                <w:spacing w:val="20"/>
                <w:sz w:val="20"/>
                <w:szCs w:val="20"/>
                <w:lang w:eastAsia="el-GR"/>
              </w:rPr>
              <w:t>ΑΡΙΣΤΟΤΕΛΕΙΟ</w:t>
            </w:r>
          </w:p>
          <w:p w:rsidR="007F1D23" w:rsidRPr="00A8199A" w:rsidRDefault="007F1D23" w:rsidP="00ED537F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18"/>
                <w:sz w:val="20"/>
                <w:szCs w:val="20"/>
                <w:lang w:eastAsia="el-GR"/>
              </w:rPr>
            </w:pPr>
            <w:r w:rsidRPr="00A8199A">
              <w:rPr>
                <w:rFonts w:ascii="Arial" w:eastAsia="Times New Roman" w:hAnsi="Arial" w:cs="Arial"/>
                <w:spacing w:val="18"/>
                <w:sz w:val="20"/>
                <w:szCs w:val="20"/>
                <w:lang w:eastAsia="el-GR"/>
              </w:rPr>
              <w:t>ΠΑΝΕΠΙΣΤΗΜΙΟ</w:t>
            </w:r>
          </w:p>
          <w:p w:rsidR="007F1D23" w:rsidRPr="00A8199A" w:rsidRDefault="007F1D23" w:rsidP="00ED537F">
            <w:pPr>
              <w:tabs>
                <w:tab w:val="left" w:pos="8085"/>
              </w:tabs>
              <w:spacing w:afterLines="20" w:after="48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A8199A">
              <w:rPr>
                <w:rFonts w:ascii="Arial" w:eastAsia="Times New Roman" w:hAnsi="Arial" w:cs="Arial"/>
                <w:spacing w:val="18"/>
                <w:sz w:val="20"/>
                <w:szCs w:val="20"/>
                <w:lang w:eastAsia="el-GR"/>
              </w:rPr>
              <w:t>ΘΕΣΣΑΛΟΝΙΚΗΣ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D23" w:rsidRPr="00A8199A" w:rsidRDefault="007F1D23" w:rsidP="00ED537F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D23" w:rsidRPr="00A8199A" w:rsidRDefault="007F1D23" w:rsidP="00ED537F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l-GR"/>
              </w:rPr>
            </w:pPr>
          </w:p>
        </w:tc>
        <w:tc>
          <w:tcPr>
            <w:tcW w:w="32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D23" w:rsidRPr="00A8199A" w:rsidRDefault="007F1D23" w:rsidP="00ED537F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  <w:tc>
          <w:tcPr>
            <w:tcW w:w="314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D23" w:rsidRPr="00A8199A" w:rsidRDefault="007F1D23" w:rsidP="00ED537F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1D23" w:rsidRPr="00A8199A" w:rsidRDefault="007F1D23" w:rsidP="00ED53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1D23" w:rsidRPr="00A8199A" w:rsidRDefault="007F1D23" w:rsidP="00ED53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</w:tr>
      <w:tr w:rsidR="007F1D23" w:rsidRPr="00A8199A" w:rsidTr="00ED537F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1D23" w:rsidRPr="00A8199A" w:rsidRDefault="007F1D23" w:rsidP="00ED53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1D23" w:rsidRPr="00A8199A" w:rsidRDefault="007F1D23" w:rsidP="00ED53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D23" w:rsidRPr="00A8199A" w:rsidRDefault="007F1D23" w:rsidP="00ED537F">
            <w:pPr>
              <w:tabs>
                <w:tab w:val="left" w:pos="8085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1D23" w:rsidRPr="00A8199A" w:rsidRDefault="007F1D23" w:rsidP="00ED53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1D23" w:rsidRPr="00A8199A" w:rsidRDefault="007F1D23" w:rsidP="00ED537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1D23" w:rsidRPr="00A8199A" w:rsidRDefault="007F1D23" w:rsidP="00ED53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1D23" w:rsidRPr="00A8199A" w:rsidRDefault="007F1D23" w:rsidP="00ED53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</w:tr>
      <w:tr w:rsidR="007F1D23" w:rsidRPr="00A8199A" w:rsidTr="00ED537F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1D23" w:rsidRPr="00A8199A" w:rsidRDefault="007F1D23" w:rsidP="00ED53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1D23" w:rsidRPr="00A8199A" w:rsidRDefault="007F1D23" w:rsidP="00ED53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1D23" w:rsidRPr="00A8199A" w:rsidRDefault="007F1D23" w:rsidP="00ED5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1D23" w:rsidRPr="00A8199A" w:rsidRDefault="007F1D23" w:rsidP="00ED53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1D23" w:rsidRPr="00A8199A" w:rsidRDefault="007F1D23" w:rsidP="00ED537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1D23" w:rsidRPr="00A8199A" w:rsidRDefault="007F1D23" w:rsidP="00ED53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1D23" w:rsidRPr="00A8199A" w:rsidRDefault="007F1D23" w:rsidP="00ED53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</w:tr>
    </w:tbl>
    <w:p w:rsidR="007F1D23" w:rsidRDefault="007F1D23" w:rsidP="007F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F1D23" w:rsidRDefault="007F1D23" w:rsidP="007F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F1D23" w:rsidRPr="007F1D23" w:rsidRDefault="007F1D23" w:rsidP="007F1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7F1D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ΑΝΑΚΟΙΝΩΣΗ</w:t>
      </w:r>
    </w:p>
    <w:p w:rsidR="007F1D23" w:rsidRPr="007F1D23" w:rsidRDefault="007F1D23" w:rsidP="007F1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7F1D23" w:rsidRPr="007F1D23" w:rsidRDefault="007F1D23" w:rsidP="007F1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7F1D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Υποβολή αιτήσεων για εμβόλιμη εξεταστική</w:t>
      </w:r>
    </w:p>
    <w:p w:rsidR="007F1D23" w:rsidRPr="007F1D23" w:rsidRDefault="007F1D23" w:rsidP="007F1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7F1D23" w:rsidRPr="007F1D23" w:rsidRDefault="00736F84" w:rsidP="007F1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ΙΑΝΟΥΑΡΙΟΥ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l-GR"/>
        </w:rPr>
        <w:t>-</w:t>
      </w:r>
      <w:r w:rsidR="009539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ΦΕΒΡΟΥΑΡΙΟΥ 2024</w:t>
      </w:r>
    </w:p>
    <w:p w:rsidR="007F1D23" w:rsidRDefault="007F1D23" w:rsidP="007F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90E23" w:rsidRDefault="007F1D23" w:rsidP="0043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Καλούνται οι φοιτητές που επιθυμούν να εξεταστούν κατ’ εξαίρεση</w:t>
      </w:r>
      <w:r w:rsidR="002F641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στην εξ</w:t>
      </w:r>
      <w:r w:rsidR="00736F84">
        <w:rPr>
          <w:rFonts w:ascii="Times New Roman" w:eastAsia="Times New Roman" w:hAnsi="Times New Roman" w:cs="Times New Roman"/>
          <w:sz w:val="24"/>
          <w:szCs w:val="24"/>
          <w:lang w:eastAsia="el-GR"/>
        </w:rPr>
        <w:t>εταστική περ</w:t>
      </w:r>
      <w:r w:rsidR="00953936">
        <w:rPr>
          <w:rFonts w:ascii="Times New Roman" w:eastAsia="Times New Roman" w:hAnsi="Times New Roman" w:cs="Times New Roman"/>
          <w:sz w:val="24"/>
          <w:szCs w:val="24"/>
          <w:lang w:eastAsia="el-GR"/>
        </w:rPr>
        <w:t>ίοδο Ιανουαρίου-Φεβρουαρίου 2024</w:t>
      </w:r>
      <w:r w:rsidR="002F641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σε μαθήματ</w:t>
      </w:r>
      <w:r w:rsidR="006916D2">
        <w:rPr>
          <w:rFonts w:ascii="Times New Roman" w:eastAsia="Times New Roman" w:hAnsi="Times New Roman" w:cs="Times New Roman"/>
          <w:sz w:val="24"/>
          <w:szCs w:val="24"/>
          <w:lang w:eastAsia="el-GR"/>
        </w:rPr>
        <w:t>α που δεν διδάσκονται στο χειμερινό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εξάμηνο, να υποβάλουν σχετική αίτηση στη Γραμματεία της Σχολής δηλώνοντας   τα μαθήματα στα οποία επιθυμούν να εξεταστούν. Η αίτησ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υποβάλλεται ηλεκτρονικά μέσω του </w:t>
      </w:r>
      <w:r w:rsidR="00FD6C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ΙΔΡΥΜΑΤΙΚΟΥ λογαριασμού κάθε φοιτητή, </w:t>
      </w:r>
      <w:r w:rsidR="00736F84">
        <w:rPr>
          <w:rFonts w:ascii="Times New Roman" w:eastAsia="Times New Roman" w:hAnsi="Times New Roman" w:cs="Times New Roman"/>
          <w:sz w:val="24"/>
          <w:szCs w:val="24"/>
          <w:lang w:eastAsia="el-GR"/>
        </w:rPr>
        <w:t>στην διεύθυνση:</w:t>
      </w:r>
      <w:r w:rsidR="00FD6C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6" w:history="1">
        <w:r w:rsidRPr="007A6FE8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mstefou</w:t>
        </w:r>
        <w:r w:rsidRPr="007A6FE8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@</w:t>
        </w:r>
        <w:r w:rsidRPr="007A6FE8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law</w:t>
        </w:r>
        <w:r w:rsidRPr="007A6FE8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r w:rsidRPr="007A6FE8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auth</w:t>
        </w:r>
        <w:r w:rsidRPr="007A6FE8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r w:rsidRPr="007A6FE8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gr</w:t>
        </w:r>
      </w:hyperlink>
      <w:r w:rsidRPr="007F1D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="00FD6C63">
        <w:rPr>
          <w:rFonts w:ascii="Times New Roman" w:eastAsia="Times New Roman" w:hAnsi="Times New Roman" w:cs="Times New Roman"/>
          <w:sz w:val="24"/>
          <w:szCs w:val="24"/>
          <w:lang w:eastAsia="el-GR"/>
        </w:rPr>
        <w:t>με</w:t>
      </w:r>
      <w:r w:rsidR="00EA1F5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θέμα </w:t>
      </w:r>
      <w:r w:rsidR="00FD6C63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 ηλεκτρονικού  μηνύματος :</w:t>
      </w:r>
    </w:p>
    <w:p w:rsidR="00790E23" w:rsidRDefault="00790E23" w:rsidP="0043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90E23" w:rsidRDefault="00790E23" w:rsidP="0043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l-GR"/>
        </w:rPr>
      </w:pPr>
      <w:r w:rsidRPr="00790E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</w:t>
      </w:r>
      <w:r w:rsidR="00EA1F5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EA1F55" w:rsidRPr="00AB5B7E">
        <w:rPr>
          <w:rFonts w:ascii="Times New Roman" w:eastAsia="Times New Roman" w:hAnsi="Times New Roman" w:cs="Times New Roman"/>
          <w:sz w:val="24"/>
          <w:szCs w:val="24"/>
          <w:highlight w:val="yellow"/>
          <w:lang w:eastAsia="el-GR"/>
        </w:rPr>
        <w:t>ΕΜΒ</w:t>
      </w:r>
      <w:r w:rsidR="00736F84">
        <w:rPr>
          <w:rFonts w:ascii="Times New Roman" w:eastAsia="Times New Roman" w:hAnsi="Times New Roman" w:cs="Times New Roman"/>
          <w:sz w:val="24"/>
          <w:szCs w:val="24"/>
          <w:highlight w:val="yellow"/>
          <w:lang w:eastAsia="el-GR"/>
        </w:rPr>
        <w:t>ΟΛΙΜΗ ΕΞΕΤΑΣΤΙΚΗ</w:t>
      </w:r>
      <w:r w:rsidRPr="00790E23">
        <w:rPr>
          <w:rFonts w:ascii="Times New Roman" w:eastAsia="Times New Roman" w:hAnsi="Times New Roman" w:cs="Times New Roman"/>
          <w:sz w:val="24"/>
          <w:szCs w:val="24"/>
          <w:highlight w:val="yellow"/>
          <w:lang w:eastAsia="el-GR"/>
        </w:rPr>
        <w:t xml:space="preserve"> </w:t>
      </w:r>
      <w:r w:rsidR="00736F84">
        <w:rPr>
          <w:rFonts w:ascii="Times New Roman" w:eastAsia="Times New Roman" w:hAnsi="Times New Roman" w:cs="Times New Roman"/>
          <w:sz w:val="24"/>
          <w:szCs w:val="24"/>
          <w:highlight w:val="yellow"/>
          <w:lang w:eastAsia="el-GR"/>
        </w:rPr>
        <w:t>ΙΑΝΟΥΑΡΙΟΥ-ΦΕΒΡΟΥΑΡΙΟΥ</w:t>
      </w:r>
    </w:p>
    <w:p w:rsidR="007F1D23" w:rsidRPr="00EA1F55" w:rsidRDefault="00736F84" w:rsidP="0043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90E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90E23" w:rsidRPr="00790E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</w:t>
      </w:r>
      <w:r w:rsidR="00790E23" w:rsidRPr="000C531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  <w:r w:rsidR="00790E23" w:rsidRPr="00790E23">
        <w:rPr>
          <w:rFonts w:ascii="Times New Roman" w:eastAsia="Times New Roman" w:hAnsi="Times New Roman" w:cs="Times New Roman"/>
          <w:sz w:val="24"/>
          <w:szCs w:val="24"/>
          <w:highlight w:val="yellow"/>
          <w:lang w:eastAsia="el-GR"/>
        </w:rPr>
        <w:t xml:space="preserve"> </w:t>
      </w:r>
      <w:r w:rsidR="00953936">
        <w:rPr>
          <w:rFonts w:ascii="Times New Roman" w:eastAsia="Times New Roman" w:hAnsi="Times New Roman" w:cs="Times New Roman"/>
          <w:sz w:val="24"/>
          <w:szCs w:val="24"/>
          <w:highlight w:val="yellow"/>
          <w:lang w:eastAsia="el-GR"/>
        </w:rPr>
        <w:t>2024</w:t>
      </w:r>
      <w:r w:rsidR="00FD6C63">
        <w:rPr>
          <w:rFonts w:ascii="Times New Roman" w:eastAsia="Times New Roman" w:hAnsi="Times New Roman" w:cs="Times New Roman"/>
          <w:sz w:val="24"/>
          <w:szCs w:val="24"/>
          <w:highlight w:val="yellow"/>
          <w:lang w:eastAsia="el-GR"/>
        </w:rPr>
        <w:t xml:space="preserve">- </w:t>
      </w:r>
      <w:r w:rsidR="00FD6C63" w:rsidRPr="00736F84">
        <w:rPr>
          <w:rFonts w:ascii="Times New Roman" w:eastAsia="Times New Roman" w:hAnsi="Times New Roman" w:cs="Times New Roman"/>
          <w:sz w:val="24"/>
          <w:szCs w:val="24"/>
          <w:highlight w:val="yellow"/>
          <w:lang w:eastAsia="el-GR"/>
        </w:rPr>
        <w:t>ΟΝΟΜΑΤΕΠΩΝΥΜΟ</w:t>
      </w:r>
      <w:r w:rsidRPr="00736F84">
        <w:rPr>
          <w:rFonts w:ascii="Times New Roman" w:eastAsia="Times New Roman" w:hAnsi="Times New Roman" w:cs="Times New Roman"/>
          <w:sz w:val="24"/>
          <w:szCs w:val="24"/>
          <w:highlight w:val="yellow"/>
          <w:lang w:eastAsia="el-GR"/>
        </w:rPr>
        <w:t>,</w:t>
      </w:r>
      <w:r w:rsidR="00790E23" w:rsidRPr="00790E23">
        <w:rPr>
          <w:rFonts w:ascii="Times New Roman" w:eastAsia="Times New Roman" w:hAnsi="Times New Roman" w:cs="Times New Roman"/>
          <w:sz w:val="24"/>
          <w:szCs w:val="24"/>
          <w:highlight w:val="yellow"/>
          <w:lang w:eastAsia="el-GR"/>
        </w:rPr>
        <w:t xml:space="preserve"> </w:t>
      </w:r>
      <w:r w:rsidRPr="00736F84">
        <w:rPr>
          <w:rFonts w:ascii="Times New Roman" w:eastAsia="Times New Roman" w:hAnsi="Times New Roman" w:cs="Times New Roman"/>
          <w:sz w:val="24"/>
          <w:szCs w:val="24"/>
          <w:highlight w:val="yellow"/>
          <w:lang w:eastAsia="el-GR"/>
        </w:rPr>
        <w:t>ΑΕΜ</w:t>
      </w:r>
    </w:p>
    <w:p w:rsidR="007F1D23" w:rsidRDefault="007F1D23" w:rsidP="0043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F1D23" w:rsidRDefault="007F1D23" w:rsidP="0043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F1D23" w:rsidRPr="007F1D23" w:rsidRDefault="007F1D23" w:rsidP="00435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DE0D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ΗΜΕΡΟΜΗΝΙΕΣ</w:t>
      </w:r>
      <w:r w:rsidR="00953936" w:rsidRPr="009539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</w:t>
      </w:r>
      <w:r w:rsidR="009539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ΠΟΥ ΘΑ ΓΊΝΟΝΤΑΙ</w:t>
      </w:r>
      <w:r w:rsidR="00953936" w:rsidRPr="009539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</w:t>
      </w:r>
      <w:r w:rsidR="009539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ΔΕΚΤΕΣ ΟΙ  ΑΙΤΗΣΕΙΣ ΜΕ ΗΛΕΚΤΡΟΝΙΚΟ ΤΑΧΥΔΡΟΜΕΙΟ </w:t>
      </w:r>
      <w:r w:rsidR="0095393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l-GR"/>
        </w:rPr>
        <w:t>E</w:t>
      </w:r>
      <w:r w:rsidR="00953936" w:rsidRPr="009539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-</w:t>
      </w:r>
      <w:r w:rsidR="0095393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l-GR"/>
        </w:rPr>
        <w:t>MAIL</w:t>
      </w:r>
      <w:r w:rsidRPr="007F1D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:</w:t>
      </w:r>
    </w:p>
    <w:p w:rsidR="007F1D23" w:rsidRPr="007F1D23" w:rsidRDefault="007F1D23" w:rsidP="00435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7F1D23" w:rsidRPr="007F1D23" w:rsidRDefault="00953936" w:rsidP="00435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953936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l-GR"/>
        </w:rPr>
        <w:t>ΔΕΥΤΕΡΑ 11/12/2023</w:t>
      </w:r>
      <w:r w:rsidR="002F641B" w:rsidRPr="00953936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l-GR"/>
        </w:rPr>
        <w:t>-</w:t>
      </w:r>
      <w:r w:rsidRPr="00953936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l-GR"/>
        </w:rPr>
        <w:t xml:space="preserve"> ΔΕΥΤΕΡΑ 25</w:t>
      </w:r>
      <w:r w:rsidR="002F641B" w:rsidRPr="00953936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l-GR"/>
        </w:rPr>
        <w:t>/12</w:t>
      </w:r>
      <w:r w:rsidRPr="00953936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l-GR"/>
        </w:rPr>
        <w:t>/2023</w:t>
      </w:r>
    </w:p>
    <w:p w:rsidR="007F1D23" w:rsidRDefault="007F1D23" w:rsidP="0043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F1D23" w:rsidRPr="004358C7" w:rsidRDefault="007F1D23" w:rsidP="0043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Υπενθυμίζεται βάσει του Κανονισμού Σπουδών, το δικαίωμα της κατ’ εξαίρεση εξέτασης έχουν οι φοιτητές που βρίσκονται από το ένατο (9</w:t>
      </w:r>
      <w:r w:rsidRPr="007F1D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)</w:t>
      </w:r>
      <w:r w:rsidR="00FD6C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ως το </w:t>
      </w:r>
      <w:r w:rsidR="004358C7">
        <w:rPr>
          <w:rFonts w:ascii="Times New Roman" w:eastAsia="Times New Roman" w:hAnsi="Times New Roman" w:cs="Times New Roman"/>
          <w:sz w:val="24"/>
          <w:szCs w:val="24"/>
          <w:lang w:eastAsia="el-GR"/>
        </w:rPr>
        <w:t>δωδέκατο (12</w:t>
      </w:r>
      <w:r w:rsidR="004358C7" w:rsidRPr="004358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="004358C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 εξάμηνο των σπουδών τους και οφείλουν μαθήματα τα οποία δεν υπερβαίνουν </w:t>
      </w:r>
      <w:r w:rsidR="004358C7" w:rsidRPr="00E602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συνολικά</w:t>
      </w:r>
      <w:r w:rsidR="004358C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τα (30) </w:t>
      </w:r>
      <w:r w:rsidR="004358C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ECTS</w:t>
      </w:r>
      <w:r w:rsidR="004358C7" w:rsidRPr="004358C7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4358C7" w:rsidRDefault="004358C7" w:rsidP="0043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Φοιτητές  μεγαλύτερων εξαμήνων μπορούν να εξεταστούν κατ’ εξαίρεση, μετά από έγκριση του Διοικητικού Συμβουλίου, εφόσον συντρέχει σοβαρός λόγος ο οποίος </w:t>
      </w:r>
      <w:r w:rsidRPr="004358C7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θα αναφέρεται στην αίτηση </w:t>
      </w:r>
      <w:r w:rsidRPr="004358C7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δεν οφείλουν περισσότερα από τρία (3) μαθήματα.</w:t>
      </w:r>
    </w:p>
    <w:p w:rsidR="004358C7" w:rsidRDefault="004358C7" w:rsidP="0043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358C7" w:rsidRDefault="004358C7" w:rsidP="0043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358C7" w:rsidRDefault="004358C7" w:rsidP="0043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358C7" w:rsidRDefault="004358C7" w:rsidP="007F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358C7" w:rsidRDefault="004358C7" w:rsidP="007F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358C7" w:rsidRPr="004358C7" w:rsidRDefault="004358C7" w:rsidP="007F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>Από τη Γραμματεία της  Νομικής Σχολής</w:t>
      </w:r>
    </w:p>
    <w:sectPr w:rsidR="004358C7" w:rsidRPr="004358C7" w:rsidSect="00EC79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0083"/>
    <w:multiLevelType w:val="hybridMultilevel"/>
    <w:tmpl w:val="AB00B2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95545"/>
    <w:multiLevelType w:val="hybridMultilevel"/>
    <w:tmpl w:val="F1B2C5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23"/>
    <w:rsid w:val="000264EF"/>
    <w:rsid w:val="00047118"/>
    <w:rsid w:val="000C5316"/>
    <w:rsid w:val="000D7D52"/>
    <w:rsid w:val="00177327"/>
    <w:rsid w:val="00186AB5"/>
    <w:rsid w:val="002F641B"/>
    <w:rsid w:val="004358C7"/>
    <w:rsid w:val="004B62E9"/>
    <w:rsid w:val="004C38B3"/>
    <w:rsid w:val="004C51B3"/>
    <w:rsid w:val="00621732"/>
    <w:rsid w:val="0063419B"/>
    <w:rsid w:val="006916D2"/>
    <w:rsid w:val="00722156"/>
    <w:rsid w:val="00736F84"/>
    <w:rsid w:val="00790E23"/>
    <w:rsid w:val="007921E8"/>
    <w:rsid w:val="007F1D23"/>
    <w:rsid w:val="008F2224"/>
    <w:rsid w:val="00953936"/>
    <w:rsid w:val="009B613B"/>
    <w:rsid w:val="00A16A8A"/>
    <w:rsid w:val="00A95FE6"/>
    <w:rsid w:val="00AB5B7E"/>
    <w:rsid w:val="00B05383"/>
    <w:rsid w:val="00BE6A1D"/>
    <w:rsid w:val="00C579A4"/>
    <w:rsid w:val="00DE0D5B"/>
    <w:rsid w:val="00E6028B"/>
    <w:rsid w:val="00EA1F55"/>
    <w:rsid w:val="00EF527D"/>
    <w:rsid w:val="00FD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6B7B"/>
  <w15:chartTrackingRefBased/>
  <w15:docId w15:val="{86C5B78A-8FF1-4E07-BA2B-685D51B2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D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D2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F1D23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E6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E6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tefou@law.auth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2022-12-09T09:36:00Z</cp:lastPrinted>
  <dcterms:created xsi:type="dcterms:W3CDTF">2022-12-09T09:35:00Z</dcterms:created>
  <dcterms:modified xsi:type="dcterms:W3CDTF">2023-12-07T08:22:00Z</dcterms:modified>
</cp:coreProperties>
</file>