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54C60" w14:textId="6D75498B" w:rsidR="0094141E" w:rsidRDefault="00D11CCD" w:rsidP="0094141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11824">
        <w:rPr>
          <w:b/>
          <w:bCs/>
          <w:sz w:val="24"/>
          <w:szCs w:val="24"/>
        </w:rPr>
        <w:t xml:space="preserve">ΕΞΑΙΡΕΤΙΚΗ ΡΥΘΜΙΣΗ ΓΙΑ ΤΑ ΠΡΟΑΠΑΙΤΟΥΜΕΝΑ ΜΑΘΗΜΑΤΑ </w:t>
      </w:r>
    </w:p>
    <w:p w14:paraId="33E25404" w14:textId="2E458969" w:rsidR="00D11CCD" w:rsidRPr="00411824" w:rsidRDefault="00D11CCD" w:rsidP="0056768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11824">
        <w:rPr>
          <w:b/>
          <w:bCs/>
          <w:sz w:val="24"/>
          <w:szCs w:val="24"/>
        </w:rPr>
        <w:t>ΠΟΥ ΔΕΝ ΕΞΕΤΑΣΘΗΚΑΝ ΛΟΓΩ ΚΑΤΑΛΗΨΗΣ ΤΟΝ ΦΕΒΡΟΥΑΡΙΟ</w:t>
      </w:r>
    </w:p>
    <w:p w14:paraId="224C3079" w14:textId="77777777" w:rsidR="00567683" w:rsidRDefault="00567683" w:rsidP="00567683">
      <w:pPr>
        <w:spacing w:after="0" w:line="240" w:lineRule="auto"/>
        <w:rPr>
          <w:sz w:val="24"/>
          <w:szCs w:val="24"/>
        </w:rPr>
      </w:pPr>
    </w:p>
    <w:p w14:paraId="6C263E6F" w14:textId="5FD5A5F2" w:rsidR="00831803" w:rsidRPr="003E3DF4" w:rsidRDefault="00831803">
      <w:pPr>
        <w:rPr>
          <w:sz w:val="24"/>
          <w:szCs w:val="24"/>
        </w:rPr>
      </w:pPr>
      <w:r w:rsidRPr="003E3DF4">
        <w:rPr>
          <w:sz w:val="24"/>
          <w:szCs w:val="24"/>
        </w:rPr>
        <w:t>Αγαπητές φοιτήτριες και αγαπητοί φοιτητές</w:t>
      </w:r>
      <w:r w:rsidR="00BA303D">
        <w:rPr>
          <w:sz w:val="24"/>
          <w:szCs w:val="24"/>
        </w:rPr>
        <w:t>,</w:t>
      </w:r>
    </w:p>
    <w:p w14:paraId="2CF5F7F3" w14:textId="5DE1AF3E" w:rsidR="00831803" w:rsidRPr="003E3DF4" w:rsidRDefault="006F0AC4" w:rsidP="00567683">
      <w:pPr>
        <w:jc w:val="both"/>
        <w:rPr>
          <w:sz w:val="24"/>
          <w:szCs w:val="24"/>
        </w:rPr>
      </w:pPr>
      <w:r>
        <w:rPr>
          <w:sz w:val="24"/>
          <w:szCs w:val="24"/>
        </w:rPr>
        <w:t>Η</w:t>
      </w:r>
      <w:r w:rsidR="00831803" w:rsidRPr="003E3DF4">
        <w:rPr>
          <w:sz w:val="24"/>
          <w:szCs w:val="24"/>
        </w:rPr>
        <w:t xml:space="preserve"> Συνέλευση της Σχολής, στη </w:t>
      </w:r>
      <w:r>
        <w:rPr>
          <w:sz w:val="24"/>
          <w:szCs w:val="24"/>
        </w:rPr>
        <w:t xml:space="preserve">χθεσινή της </w:t>
      </w:r>
      <w:r w:rsidR="00831803" w:rsidRPr="003E3DF4">
        <w:rPr>
          <w:sz w:val="24"/>
          <w:szCs w:val="24"/>
        </w:rPr>
        <w:t>συνεδρίασ</w:t>
      </w:r>
      <w:r>
        <w:rPr>
          <w:sz w:val="24"/>
          <w:szCs w:val="24"/>
        </w:rPr>
        <w:t>η</w:t>
      </w:r>
      <w:r w:rsidR="00831803" w:rsidRPr="003E3DF4">
        <w:rPr>
          <w:sz w:val="24"/>
          <w:szCs w:val="24"/>
        </w:rPr>
        <w:t xml:space="preserve"> με αριθ. 265/2-4-2024, αποφάσισε </w:t>
      </w:r>
      <w:r>
        <w:rPr>
          <w:sz w:val="24"/>
          <w:szCs w:val="24"/>
        </w:rPr>
        <w:t>για</w:t>
      </w:r>
      <w:r w:rsidR="00FE2A74">
        <w:rPr>
          <w:sz w:val="24"/>
          <w:szCs w:val="24"/>
        </w:rPr>
        <w:t xml:space="preserve"> </w:t>
      </w:r>
      <w:r w:rsidR="00831803" w:rsidRPr="003E3DF4">
        <w:rPr>
          <w:sz w:val="24"/>
          <w:szCs w:val="24"/>
        </w:rPr>
        <w:t xml:space="preserve">τα </w:t>
      </w:r>
      <w:proofErr w:type="spellStart"/>
      <w:r w:rsidR="00831803" w:rsidRPr="003E3DF4">
        <w:rPr>
          <w:sz w:val="24"/>
          <w:szCs w:val="24"/>
        </w:rPr>
        <w:t>προαπαιτούμενα</w:t>
      </w:r>
      <w:proofErr w:type="spellEnd"/>
      <w:r w:rsidR="00831803" w:rsidRPr="003E3DF4">
        <w:rPr>
          <w:sz w:val="24"/>
          <w:szCs w:val="24"/>
        </w:rPr>
        <w:t xml:space="preserve"> μαθήματα που δεν εξετάσθηκαν, λόγω κατάληψης, </w:t>
      </w:r>
      <w:r w:rsidR="00FE2A74" w:rsidRPr="00FE2A74">
        <w:rPr>
          <w:sz w:val="24"/>
          <w:szCs w:val="24"/>
        </w:rPr>
        <w:t xml:space="preserve"> </w:t>
      </w:r>
      <w:r w:rsidR="00FE2A74">
        <w:rPr>
          <w:sz w:val="24"/>
          <w:szCs w:val="24"/>
        </w:rPr>
        <w:t xml:space="preserve">κατά </w:t>
      </w:r>
      <w:r w:rsidR="00831803" w:rsidRPr="003E3DF4">
        <w:rPr>
          <w:sz w:val="24"/>
          <w:szCs w:val="24"/>
        </w:rPr>
        <w:t>την εξεταστική περίοδο του Φεβρουαρίου</w:t>
      </w:r>
      <w:r w:rsidR="005B0628" w:rsidRPr="003E3DF4">
        <w:rPr>
          <w:sz w:val="24"/>
          <w:szCs w:val="24"/>
        </w:rPr>
        <w:t>, τα εξής</w:t>
      </w:r>
      <w:r w:rsidR="00831803" w:rsidRPr="003E3DF4">
        <w:rPr>
          <w:sz w:val="24"/>
          <w:szCs w:val="24"/>
        </w:rPr>
        <w:t>:</w:t>
      </w:r>
    </w:p>
    <w:p w14:paraId="32CF3C08" w14:textId="46462E85" w:rsidR="005B0628" w:rsidRPr="003E3DF4" w:rsidRDefault="00831803" w:rsidP="00567683">
      <w:pPr>
        <w:jc w:val="both"/>
        <w:rPr>
          <w:sz w:val="24"/>
          <w:szCs w:val="24"/>
        </w:rPr>
      </w:pPr>
      <w:r w:rsidRPr="003E3DF4">
        <w:rPr>
          <w:sz w:val="24"/>
          <w:szCs w:val="24"/>
        </w:rPr>
        <w:t>Όσοι/</w:t>
      </w:r>
      <w:proofErr w:type="spellStart"/>
      <w:r w:rsidRPr="003E3DF4">
        <w:rPr>
          <w:sz w:val="24"/>
          <w:szCs w:val="24"/>
        </w:rPr>
        <w:t>ες</w:t>
      </w:r>
      <w:proofErr w:type="spellEnd"/>
      <w:r w:rsidRPr="003E3DF4">
        <w:rPr>
          <w:sz w:val="24"/>
          <w:szCs w:val="24"/>
        </w:rPr>
        <w:t xml:space="preserve"> φοιτητές/</w:t>
      </w:r>
      <w:proofErr w:type="spellStart"/>
      <w:r w:rsidRPr="003E3DF4">
        <w:rPr>
          <w:sz w:val="24"/>
          <w:szCs w:val="24"/>
        </w:rPr>
        <w:t>τριες</w:t>
      </w:r>
      <w:proofErr w:type="spellEnd"/>
      <w:r w:rsidRPr="003E3DF4">
        <w:rPr>
          <w:sz w:val="24"/>
          <w:szCs w:val="24"/>
        </w:rPr>
        <w:t xml:space="preserve"> είχαν δηλώσει να εξετασθούν </w:t>
      </w:r>
      <w:r w:rsidR="005B0628" w:rsidRPr="003E3DF4">
        <w:rPr>
          <w:sz w:val="24"/>
          <w:szCs w:val="24"/>
        </w:rPr>
        <w:t xml:space="preserve">κατά την εξεταστική περίοδο του Φεβρουαρίου </w:t>
      </w:r>
      <w:r w:rsidRPr="003E3DF4">
        <w:rPr>
          <w:sz w:val="24"/>
          <w:szCs w:val="24"/>
        </w:rPr>
        <w:t xml:space="preserve">στα </w:t>
      </w:r>
      <w:proofErr w:type="spellStart"/>
      <w:r w:rsidRPr="003E3DF4">
        <w:rPr>
          <w:sz w:val="24"/>
          <w:szCs w:val="24"/>
        </w:rPr>
        <w:t>προαπαιτούμενα</w:t>
      </w:r>
      <w:proofErr w:type="spellEnd"/>
      <w:r w:rsidRPr="003E3DF4">
        <w:rPr>
          <w:sz w:val="24"/>
          <w:szCs w:val="24"/>
        </w:rPr>
        <w:t xml:space="preserve"> μαθήματα</w:t>
      </w:r>
      <w:r w:rsidR="005B0628" w:rsidRPr="003E3DF4">
        <w:rPr>
          <w:sz w:val="24"/>
          <w:szCs w:val="24"/>
        </w:rPr>
        <w:t>:</w:t>
      </w:r>
      <w:r w:rsidRPr="003E3DF4">
        <w:rPr>
          <w:sz w:val="24"/>
          <w:szCs w:val="24"/>
        </w:rPr>
        <w:t xml:space="preserve"> </w:t>
      </w:r>
    </w:p>
    <w:p w14:paraId="2C3372E4" w14:textId="446D8CEE" w:rsidR="005B0628" w:rsidRPr="003E3DF4" w:rsidRDefault="005B0628" w:rsidP="00567683">
      <w:pPr>
        <w:jc w:val="both"/>
        <w:rPr>
          <w:sz w:val="24"/>
          <w:szCs w:val="24"/>
        </w:rPr>
      </w:pPr>
      <w:r w:rsidRPr="003E3DF4">
        <w:rPr>
          <w:sz w:val="24"/>
          <w:szCs w:val="24"/>
        </w:rPr>
        <w:t xml:space="preserve">(α) </w:t>
      </w:r>
      <w:r w:rsidR="00831803" w:rsidRPr="003E3DF4">
        <w:rPr>
          <w:sz w:val="24"/>
          <w:szCs w:val="24"/>
        </w:rPr>
        <w:t>Γενι</w:t>
      </w:r>
      <w:r w:rsidR="00E747D8">
        <w:rPr>
          <w:sz w:val="24"/>
          <w:szCs w:val="24"/>
        </w:rPr>
        <w:t>κές Αρχές</w:t>
      </w:r>
      <w:r w:rsidR="00D55FE0">
        <w:rPr>
          <w:sz w:val="24"/>
          <w:szCs w:val="24"/>
        </w:rPr>
        <w:t xml:space="preserve"> Αστικού Δικαίου</w:t>
      </w:r>
      <w:r w:rsidR="00FA3C1A">
        <w:rPr>
          <w:sz w:val="24"/>
          <w:szCs w:val="24"/>
        </w:rPr>
        <w:t xml:space="preserve"> (Υ5)</w:t>
      </w:r>
      <w:r w:rsidR="00831803" w:rsidRPr="003E3DF4">
        <w:rPr>
          <w:sz w:val="24"/>
          <w:szCs w:val="24"/>
        </w:rPr>
        <w:t xml:space="preserve"> </w:t>
      </w:r>
    </w:p>
    <w:p w14:paraId="2E81DFEC" w14:textId="3DB4FB63" w:rsidR="005B0628" w:rsidRPr="003E3DF4" w:rsidRDefault="005B0628" w:rsidP="00567683">
      <w:pPr>
        <w:jc w:val="both"/>
        <w:rPr>
          <w:sz w:val="24"/>
          <w:szCs w:val="24"/>
        </w:rPr>
      </w:pPr>
      <w:r w:rsidRPr="003E3DF4">
        <w:rPr>
          <w:sz w:val="24"/>
          <w:szCs w:val="24"/>
        </w:rPr>
        <w:t xml:space="preserve">(β) </w:t>
      </w:r>
      <w:r w:rsidR="00E747D8">
        <w:rPr>
          <w:sz w:val="24"/>
          <w:szCs w:val="24"/>
        </w:rPr>
        <w:t>Ενοχικό Δίκαιο</w:t>
      </w:r>
      <w:r w:rsidR="00831803" w:rsidRPr="003E3DF4">
        <w:rPr>
          <w:sz w:val="24"/>
          <w:szCs w:val="24"/>
        </w:rPr>
        <w:t xml:space="preserve"> </w:t>
      </w:r>
      <w:r w:rsidR="00E747D8">
        <w:rPr>
          <w:sz w:val="24"/>
          <w:szCs w:val="24"/>
        </w:rPr>
        <w:t>- Γενικό Μέρος</w:t>
      </w:r>
      <w:r w:rsidR="00FA3C1A">
        <w:rPr>
          <w:sz w:val="24"/>
          <w:szCs w:val="24"/>
        </w:rPr>
        <w:t xml:space="preserve"> (Υ15)</w:t>
      </w:r>
    </w:p>
    <w:p w14:paraId="682D04F0" w14:textId="644EE582" w:rsidR="005B0628" w:rsidRPr="003E3DF4" w:rsidRDefault="005B0628" w:rsidP="00567683">
      <w:pPr>
        <w:jc w:val="both"/>
        <w:rPr>
          <w:sz w:val="24"/>
          <w:szCs w:val="24"/>
        </w:rPr>
      </w:pPr>
      <w:r w:rsidRPr="003E3DF4">
        <w:rPr>
          <w:sz w:val="24"/>
          <w:szCs w:val="24"/>
        </w:rPr>
        <w:t xml:space="preserve">(γ) </w:t>
      </w:r>
      <w:r w:rsidR="00E747D8">
        <w:rPr>
          <w:sz w:val="24"/>
          <w:szCs w:val="24"/>
        </w:rPr>
        <w:t xml:space="preserve">Ποινικό Δίκαιο - </w:t>
      </w:r>
      <w:proofErr w:type="spellStart"/>
      <w:r w:rsidR="00E747D8">
        <w:rPr>
          <w:sz w:val="24"/>
          <w:szCs w:val="24"/>
        </w:rPr>
        <w:t>Ποινολογία</w:t>
      </w:r>
      <w:proofErr w:type="spellEnd"/>
      <w:r w:rsidR="00831803" w:rsidRPr="003E3DF4">
        <w:rPr>
          <w:sz w:val="24"/>
          <w:szCs w:val="24"/>
        </w:rPr>
        <w:t xml:space="preserve"> </w:t>
      </w:r>
      <w:r w:rsidR="00FA3C1A">
        <w:rPr>
          <w:sz w:val="24"/>
          <w:szCs w:val="24"/>
        </w:rPr>
        <w:t xml:space="preserve"> (Υ14)</w:t>
      </w:r>
    </w:p>
    <w:p w14:paraId="28CBFC21" w14:textId="3C7695E5" w:rsidR="00831803" w:rsidRPr="003E3DF4" w:rsidRDefault="00831803" w:rsidP="00567683">
      <w:pPr>
        <w:jc w:val="both"/>
        <w:rPr>
          <w:sz w:val="24"/>
          <w:szCs w:val="24"/>
        </w:rPr>
      </w:pPr>
      <w:r w:rsidRPr="003E3DF4">
        <w:rPr>
          <w:sz w:val="24"/>
          <w:szCs w:val="24"/>
        </w:rPr>
        <w:t xml:space="preserve">και βρίσκονται τώρα στο </w:t>
      </w:r>
      <w:r w:rsidR="005B0628" w:rsidRPr="003E3DF4">
        <w:rPr>
          <w:sz w:val="24"/>
          <w:szCs w:val="24"/>
        </w:rPr>
        <w:t>τέταρτο (</w:t>
      </w:r>
      <w:r w:rsidRPr="003E3DF4">
        <w:rPr>
          <w:sz w:val="24"/>
          <w:szCs w:val="24"/>
        </w:rPr>
        <w:t>4</w:t>
      </w:r>
      <w:r w:rsidRPr="003E3DF4">
        <w:rPr>
          <w:sz w:val="24"/>
          <w:szCs w:val="24"/>
          <w:vertAlign w:val="superscript"/>
        </w:rPr>
        <w:t>ο</w:t>
      </w:r>
      <w:r w:rsidR="005B0628" w:rsidRPr="003E3DF4">
        <w:rPr>
          <w:sz w:val="24"/>
          <w:szCs w:val="24"/>
        </w:rPr>
        <w:t xml:space="preserve">) ή σε μεγαλύτερο </w:t>
      </w:r>
      <w:r w:rsidRPr="003E3DF4">
        <w:rPr>
          <w:sz w:val="24"/>
          <w:szCs w:val="24"/>
        </w:rPr>
        <w:t xml:space="preserve">έτος </w:t>
      </w:r>
      <w:r w:rsidR="005B0628" w:rsidRPr="003E3DF4">
        <w:rPr>
          <w:sz w:val="24"/>
          <w:szCs w:val="24"/>
        </w:rPr>
        <w:t xml:space="preserve">των </w:t>
      </w:r>
      <w:r w:rsidRPr="003E3DF4">
        <w:rPr>
          <w:sz w:val="24"/>
          <w:szCs w:val="24"/>
        </w:rPr>
        <w:t xml:space="preserve">σπουδών </w:t>
      </w:r>
      <w:r w:rsidR="005B0628" w:rsidRPr="003E3DF4">
        <w:rPr>
          <w:sz w:val="24"/>
          <w:szCs w:val="24"/>
        </w:rPr>
        <w:t>τους</w:t>
      </w:r>
      <w:r w:rsidRPr="003E3DF4">
        <w:rPr>
          <w:sz w:val="24"/>
          <w:szCs w:val="24"/>
        </w:rPr>
        <w:t>, θα έχουν</w:t>
      </w:r>
      <w:r w:rsidR="006C7796" w:rsidRPr="003E3DF4">
        <w:rPr>
          <w:sz w:val="24"/>
          <w:szCs w:val="24"/>
        </w:rPr>
        <w:t>, μόνοι αυτοί,</w:t>
      </w:r>
      <w:r w:rsidRPr="003E3DF4">
        <w:rPr>
          <w:sz w:val="24"/>
          <w:szCs w:val="24"/>
        </w:rPr>
        <w:t xml:space="preserve"> τη δυνατότητα να εξετασθούν σ</w:t>
      </w:r>
      <w:r w:rsidR="006C7796" w:rsidRPr="003E3DF4">
        <w:rPr>
          <w:sz w:val="24"/>
          <w:szCs w:val="24"/>
        </w:rPr>
        <w:t>τα μαθήματα αυτά</w:t>
      </w:r>
      <w:r w:rsidRPr="003E3DF4">
        <w:rPr>
          <w:sz w:val="24"/>
          <w:szCs w:val="24"/>
        </w:rPr>
        <w:t xml:space="preserve"> κατά την εμβόλιμη εξεταστική του Ιουνίου, σύμφωνα με το πρόγραμμα που θα ανακοινωθεί. </w:t>
      </w:r>
    </w:p>
    <w:p w14:paraId="10DFB1F1" w14:textId="0B629261" w:rsidR="00831803" w:rsidRPr="003E3DF4" w:rsidRDefault="005B0628" w:rsidP="00567683">
      <w:pPr>
        <w:jc w:val="both"/>
        <w:rPr>
          <w:sz w:val="24"/>
          <w:szCs w:val="24"/>
        </w:rPr>
      </w:pPr>
      <w:r w:rsidRPr="003E3DF4">
        <w:rPr>
          <w:sz w:val="24"/>
          <w:szCs w:val="24"/>
        </w:rPr>
        <w:t>Εξαιρούνται οι φοιτητές/</w:t>
      </w:r>
      <w:proofErr w:type="spellStart"/>
      <w:r w:rsidRPr="003E3DF4">
        <w:rPr>
          <w:sz w:val="24"/>
          <w:szCs w:val="24"/>
        </w:rPr>
        <w:t>τριες</w:t>
      </w:r>
      <w:proofErr w:type="spellEnd"/>
      <w:r w:rsidRPr="003E3DF4">
        <w:rPr>
          <w:sz w:val="24"/>
          <w:szCs w:val="24"/>
        </w:rPr>
        <w:t xml:space="preserve"> που έδωσαν κάποιο από τα μαθήματα αυτά και δεν το πέρασαν κατά την έκτακτη εμβόλιμη εξεταστική, </w:t>
      </w:r>
      <w:r w:rsidR="00C77DF4" w:rsidRPr="003E3DF4">
        <w:rPr>
          <w:sz w:val="24"/>
          <w:szCs w:val="24"/>
        </w:rPr>
        <w:t>η οποία</w:t>
      </w:r>
      <w:r w:rsidRPr="003E3DF4">
        <w:rPr>
          <w:sz w:val="24"/>
          <w:szCs w:val="24"/>
        </w:rPr>
        <w:t xml:space="preserve"> διενεργήθηκε την προηγούμενη εβδομάδα. </w:t>
      </w:r>
    </w:p>
    <w:p w14:paraId="26D9911D" w14:textId="09B694C9" w:rsidR="00542785" w:rsidRPr="00542785" w:rsidRDefault="00542785" w:rsidP="00567683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42785">
        <w:rPr>
          <w:rFonts w:cstheme="minorHAnsi"/>
          <w:color w:val="000000"/>
          <w:sz w:val="24"/>
          <w:szCs w:val="24"/>
          <w:shd w:val="clear" w:color="auto" w:fill="FFFFFF"/>
        </w:rPr>
        <w:t>Όσοι/</w:t>
      </w:r>
      <w:proofErr w:type="spellStart"/>
      <w:r w:rsidRPr="00542785">
        <w:rPr>
          <w:rFonts w:cstheme="minorHAnsi"/>
          <w:color w:val="000000"/>
          <w:sz w:val="24"/>
          <w:szCs w:val="24"/>
          <w:shd w:val="clear" w:color="auto" w:fill="FFFFFF"/>
        </w:rPr>
        <w:t>ες</w:t>
      </w:r>
      <w:proofErr w:type="spellEnd"/>
      <w:r w:rsidRPr="00542785">
        <w:rPr>
          <w:rFonts w:cstheme="minorHAnsi"/>
          <w:color w:val="000000"/>
          <w:sz w:val="24"/>
          <w:szCs w:val="24"/>
          <w:shd w:val="clear" w:color="auto" w:fill="FFFFFF"/>
        </w:rPr>
        <w:t xml:space="preserve"> εκ των δικαιούχων</w:t>
      </w:r>
      <w:r w:rsidR="00694262">
        <w:rPr>
          <w:rFonts w:cstheme="minorHAnsi"/>
          <w:color w:val="000000"/>
          <w:sz w:val="24"/>
          <w:szCs w:val="24"/>
          <w:shd w:val="clear" w:color="auto" w:fill="FFFFFF"/>
        </w:rPr>
        <w:t xml:space="preserve"> της παρούσας ρύθμισης</w:t>
      </w:r>
      <w:r w:rsidRPr="00542785">
        <w:rPr>
          <w:rFonts w:cstheme="minorHAnsi"/>
          <w:color w:val="000000"/>
          <w:sz w:val="24"/>
          <w:szCs w:val="24"/>
          <w:shd w:val="clear" w:color="auto" w:fill="FFFFFF"/>
        </w:rPr>
        <w:t xml:space="preserve"> επιθυμείτε να συμμετάσχετε στην εμβόλιμη εξεταστική του Ιουνίου για να εξετασθείτε σε κάποιο από τα παραπάνω </w:t>
      </w:r>
      <w:proofErr w:type="spellStart"/>
      <w:r w:rsidRPr="00542785">
        <w:rPr>
          <w:rFonts w:cstheme="minorHAnsi"/>
          <w:color w:val="000000"/>
          <w:sz w:val="24"/>
          <w:szCs w:val="24"/>
          <w:shd w:val="clear" w:color="auto" w:fill="FFFFFF"/>
        </w:rPr>
        <w:t>προαπαιτούμενα</w:t>
      </w:r>
      <w:proofErr w:type="spellEnd"/>
      <w:r w:rsidRPr="00542785">
        <w:rPr>
          <w:rFonts w:cstheme="minorHAnsi"/>
          <w:color w:val="000000"/>
          <w:sz w:val="24"/>
          <w:szCs w:val="24"/>
          <w:shd w:val="clear" w:color="auto" w:fill="FFFFFF"/>
        </w:rPr>
        <w:t>, δεν χρειάζεται να υποβάλλετε</w:t>
      </w:r>
      <w:r w:rsidR="00EB0A8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54278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δήλωση για το σκοπό αυτό. Βάσει των βαθμολογίων των μαθημάτων αυτών του </w:t>
      </w:r>
      <w:r w:rsidRPr="00542785">
        <w:rPr>
          <w:rFonts w:cstheme="minorHAnsi"/>
          <w:color w:val="000000"/>
          <w:sz w:val="24"/>
          <w:szCs w:val="24"/>
          <w:shd w:val="clear" w:color="auto" w:fill="FFFFFF"/>
        </w:rPr>
        <w:t>Φεβρουαρίου, τα οποία καταρτίστηκαν σύμφωνα με τις δηλώσεις σας του χειμερινού εξαμήνου, θα εκδοθούν νέα βαθμολόγια για καθένα από τα παραπάνω μαθήματα μόνον για όσους/</w:t>
      </w:r>
      <w:proofErr w:type="spellStart"/>
      <w:r w:rsidRPr="00542785">
        <w:rPr>
          <w:rFonts w:cstheme="minorHAnsi"/>
          <w:color w:val="000000"/>
          <w:sz w:val="24"/>
          <w:szCs w:val="24"/>
          <w:shd w:val="clear" w:color="auto" w:fill="FFFFFF"/>
        </w:rPr>
        <w:t>ες</w:t>
      </w:r>
      <w:proofErr w:type="spellEnd"/>
      <w:r w:rsidRPr="00542785">
        <w:rPr>
          <w:rFonts w:cstheme="minorHAnsi"/>
          <w:color w:val="000000"/>
          <w:sz w:val="24"/>
          <w:szCs w:val="24"/>
          <w:shd w:val="clear" w:color="auto" w:fill="FFFFFF"/>
        </w:rPr>
        <w:t xml:space="preserve"> βρίσκονται τώρα στο 4ο ή σε μεγαλύτερο έτος των σπουδών τους (δικαιούχους).</w:t>
      </w:r>
    </w:p>
    <w:p w14:paraId="266A28CF" w14:textId="403A4779" w:rsidR="005B760A" w:rsidRDefault="00EA7334" w:rsidP="00567683">
      <w:pPr>
        <w:jc w:val="both"/>
        <w:rPr>
          <w:sz w:val="24"/>
          <w:szCs w:val="24"/>
        </w:rPr>
      </w:pPr>
      <w:r w:rsidRPr="003E3DF4">
        <w:rPr>
          <w:sz w:val="24"/>
          <w:szCs w:val="24"/>
        </w:rPr>
        <w:t>Η εξαιρετική αυτή ρύθμιση αποσκοπεί στο να δώσει τη δυνατότητα στους/</w:t>
      </w:r>
      <w:proofErr w:type="spellStart"/>
      <w:r w:rsidRPr="003E3DF4">
        <w:rPr>
          <w:sz w:val="24"/>
          <w:szCs w:val="24"/>
        </w:rPr>
        <w:t>ις</w:t>
      </w:r>
      <w:proofErr w:type="spellEnd"/>
      <w:r w:rsidRPr="003E3DF4">
        <w:rPr>
          <w:sz w:val="24"/>
          <w:szCs w:val="24"/>
        </w:rPr>
        <w:t xml:space="preserve"> φοιτητές/</w:t>
      </w:r>
      <w:proofErr w:type="spellStart"/>
      <w:r w:rsidRPr="003E3DF4">
        <w:rPr>
          <w:sz w:val="24"/>
          <w:szCs w:val="24"/>
        </w:rPr>
        <w:t>τριες</w:t>
      </w:r>
      <w:proofErr w:type="spellEnd"/>
      <w:r w:rsidRPr="003E3DF4">
        <w:rPr>
          <w:sz w:val="24"/>
          <w:szCs w:val="24"/>
        </w:rPr>
        <w:t xml:space="preserve"> που, λόγω κατάληψης, δεν εξετάσθηκαν στα παραπάνω </w:t>
      </w:r>
      <w:proofErr w:type="spellStart"/>
      <w:r w:rsidRPr="003E3DF4">
        <w:rPr>
          <w:sz w:val="24"/>
          <w:szCs w:val="24"/>
        </w:rPr>
        <w:t>προαπαιτούμενα</w:t>
      </w:r>
      <w:proofErr w:type="spellEnd"/>
      <w:r w:rsidRPr="003E3DF4">
        <w:rPr>
          <w:sz w:val="24"/>
          <w:szCs w:val="24"/>
        </w:rPr>
        <w:t xml:space="preserve"> τον Φεβρουάριο, να τα περάσουν τον Ιούνιο, προκειμένου να μπορέσουν στη συνέχεια να εξετασθούν στις οικείες Συνθέσεις κατά την εξεταστική περίοδο του Σεπτεμβρίου</w:t>
      </w:r>
      <w:r w:rsidR="005B760A">
        <w:rPr>
          <w:sz w:val="24"/>
          <w:szCs w:val="24"/>
        </w:rPr>
        <w:t xml:space="preserve">. </w:t>
      </w:r>
    </w:p>
    <w:p w14:paraId="1D6C66FD" w14:textId="4342A04B" w:rsidR="006433DE" w:rsidRPr="003E3DF4" w:rsidRDefault="005B760A" w:rsidP="0056768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δικαιούχοι της παραπάνω ρύθμισης θα μπορούν να συμμετάσχουν στην εμβόλιμη εξεταστική του Ιουνίου του άρθρου 11 </w:t>
      </w:r>
      <w:r w:rsidR="006433DE">
        <w:rPr>
          <w:sz w:val="24"/>
          <w:szCs w:val="24"/>
        </w:rPr>
        <w:t>παρ.</w:t>
      </w:r>
      <w:r w:rsidR="0000053A">
        <w:rPr>
          <w:sz w:val="24"/>
          <w:szCs w:val="24"/>
        </w:rPr>
        <w:t xml:space="preserve"> 2 του Κ</w:t>
      </w:r>
      <w:r>
        <w:rPr>
          <w:sz w:val="24"/>
          <w:szCs w:val="24"/>
        </w:rPr>
        <w:t xml:space="preserve">ανονισμού σπουδών της Σχολής, χωρίς να </w:t>
      </w:r>
      <w:proofErr w:type="spellStart"/>
      <w:r>
        <w:rPr>
          <w:sz w:val="24"/>
          <w:szCs w:val="24"/>
        </w:rPr>
        <w:t>προσμετρώνται</w:t>
      </w:r>
      <w:proofErr w:type="spellEnd"/>
      <w:r>
        <w:rPr>
          <w:sz w:val="24"/>
          <w:szCs w:val="24"/>
        </w:rPr>
        <w:t xml:space="preserve"> στα μαθήματα που θα έχουν το δικαίωμα να </w:t>
      </w:r>
      <w:r w:rsidR="0000053A">
        <w:rPr>
          <w:sz w:val="24"/>
          <w:szCs w:val="24"/>
        </w:rPr>
        <w:t xml:space="preserve"> δηλώσουν για να </w:t>
      </w:r>
      <w:r>
        <w:rPr>
          <w:sz w:val="24"/>
          <w:szCs w:val="24"/>
        </w:rPr>
        <w:t>δώσο</w:t>
      </w:r>
      <w:r w:rsidR="006433DE">
        <w:rPr>
          <w:sz w:val="24"/>
          <w:szCs w:val="24"/>
        </w:rPr>
        <w:t>υν εκεί, τα παραπάνω τρία (3)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προαπαιτούμενα</w:t>
      </w:r>
      <w:proofErr w:type="spellEnd"/>
      <w:r>
        <w:rPr>
          <w:sz w:val="24"/>
          <w:szCs w:val="24"/>
        </w:rPr>
        <w:t xml:space="preserve"> μαθήματα. </w:t>
      </w:r>
      <w:r w:rsidR="006433DE">
        <w:rPr>
          <w:sz w:val="24"/>
          <w:szCs w:val="24"/>
        </w:rPr>
        <w:t>Με άλλα λόγια, η ρύθμιση αυτή δεν περιορίζει το δικαίωμα των δικαιούχων αυτής να συμμετάσχουν στην εμβόλιμη εξεταστική του άρθρου 11 παρ. 2 του Κανονισμού σπο</w:t>
      </w:r>
      <w:bookmarkStart w:id="0" w:name="_GoBack"/>
      <w:bookmarkEnd w:id="0"/>
      <w:r w:rsidR="006433DE">
        <w:rPr>
          <w:sz w:val="24"/>
          <w:szCs w:val="24"/>
        </w:rPr>
        <w:t>υδών</w:t>
      </w:r>
      <w:r w:rsidR="00D22A22">
        <w:rPr>
          <w:sz w:val="24"/>
          <w:szCs w:val="24"/>
        </w:rPr>
        <w:t xml:space="preserve"> που θα διεξαχθεί τον Ιούνιο</w:t>
      </w:r>
      <w:r w:rsidR="006433DE">
        <w:rPr>
          <w:sz w:val="24"/>
          <w:szCs w:val="24"/>
        </w:rPr>
        <w:t xml:space="preserve">. </w:t>
      </w:r>
    </w:p>
    <w:p w14:paraId="1F161EEA" w14:textId="0BF63FAB" w:rsidR="006C7796" w:rsidRDefault="006C7796" w:rsidP="006F0AC4">
      <w:pPr>
        <w:spacing w:after="0"/>
        <w:rPr>
          <w:sz w:val="24"/>
          <w:szCs w:val="24"/>
        </w:rPr>
      </w:pPr>
      <w:r w:rsidRPr="003E3DF4">
        <w:rPr>
          <w:sz w:val="24"/>
          <w:szCs w:val="24"/>
        </w:rPr>
        <w:t>Ο Κοσμήτορας της Σχολής</w:t>
      </w:r>
    </w:p>
    <w:p w14:paraId="46B06CDF" w14:textId="73C1C85F" w:rsidR="005B0628" w:rsidRPr="003E3DF4" w:rsidRDefault="006F0AC4">
      <w:pPr>
        <w:rPr>
          <w:sz w:val="24"/>
          <w:szCs w:val="24"/>
        </w:rPr>
      </w:pPr>
      <w:r>
        <w:rPr>
          <w:sz w:val="24"/>
          <w:szCs w:val="24"/>
        </w:rPr>
        <w:t xml:space="preserve">Καθηγητής Παναγιώτης </w:t>
      </w:r>
      <w:proofErr w:type="spellStart"/>
      <w:r>
        <w:rPr>
          <w:sz w:val="24"/>
          <w:szCs w:val="24"/>
        </w:rPr>
        <w:t>Γκλαβίνης</w:t>
      </w:r>
      <w:proofErr w:type="spellEnd"/>
    </w:p>
    <w:sectPr w:rsidR="005B0628" w:rsidRPr="003E3DF4" w:rsidSect="00915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03"/>
    <w:rsid w:val="0000053A"/>
    <w:rsid w:val="000A1427"/>
    <w:rsid w:val="00347A55"/>
    <w:rsid w:val="003E3DF4"/>
    <w:rsid w:val="00411824"/>
    <w:rsid w:val="00542785"/>
    <w:rsid w:val="00567683"/>
    <w:rsid w:val="005961DF"/>
    <w:rsid w:val="005B0628"/>
    <w:rsid w:val="005B760A"/>
    <w:rsid w:val="006433DE"/>
    <w:rsid w:val="00694262"/>
    <w:rsid w:val="006C7796"/>
    <w:rsid w:val="006D09C1"/>
    <w:rsid w:val="006F0AC4"/>
    <w:rsid w:val="00762482"/>
    <w:rsid w:val="00831803"/>
    <w:rsid w:val="009151AD"/>
    <w:rsid w:val="0094141E"/>
    <w:rsid w:val="00AF175B"/>
    <w:rsid w:val="00BA303D"/>
    <w:rsid w:val="00C77DF4"/>
    <w:rsid w:val="00CD023D"/>
    <w:rsid w:val="00D11CCD"/>
    <w:rsid w:val="00D22A22"/>
    <w:rsid w:val="00D55FE0"/>
    <w:rsid w:val="00E747D8"/>
    <w:rsid w:val="00EA7334"/>
    <w:rsid w:val="00EB0A83"/>
    <w:rsid w:val="00FA3C1A"/>
    <w:rsid w:val="00FE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7AA4"/>
  <w15:chartTrackingRefBased/>
  <w15:docId w15:val="{6933672B-1204-4517-987F-C69AEECA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2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2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22</cp:revision>
  <cp:lastPrinted>2024-04-03T06:08:00Z</cp:lastPrinted>
  <dcterms:created xsi:type="dcterms:W3CDTF">2024-04-03T06:09:00Z</dcterms:created>
  <dcterms:modified xsi:type="dcterms:W3CDTF">2024-04-03T06:41:00Z</dcterms:modified>
</cp:coreProperties>
</file>